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AA" w:rsidRPr="00CA5517" w:rsidRDefault="00B50FAA" w:rsidP="00B50FA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A5517">
        <w:rPr>
          <w:rFonts w:eastAsiaTheme="minorHAnsi"/>
          <w:b/>
          <w:lang w:eastAsia="en-US"/>
        </w:rPr>
        <w:t xml:space="preserve">                                            </w:t>
      </w:r>
      <w:r w:rsidR="00322E7B" w:rsidRPr="00CA5517">
        <w:rPr>
          <w:rFonts w:eastAsiaTheme="minorHAnsi"/>
          <w:b/>
          <w:lang w:eastAsia="en-US"/>
        </w:rPr>
        <w:t xml:space="preserve">                 ПРОТОКОЛ </w:t>
      </w:r>
    </w:p>
    <w:p w:rsidR="00B50FAA" w:rsidRPr="00CA5517" w:rsidRDefault="00B50FAA" w:rsidP="00B50FA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A5517">
        <w:rPr>
          <w:rFonts w:eastAsiaTheme="minorHAnsi"/>
          <w:b/>
          <w:lang w:eastAsia="en-US"/>
        </w:rPr>
        <w:t xml:space="preserve">                                            проведения публичных слушаний</w:t>
      </w:r>
    </w:p>
    <w:p w:rsidR="00322E7B" w:rsidRPr="00CA5517" w:rsidRDefault="00322E7B" w:rsidP="00322E7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322E7B" w:rsidRDefault="00322E7B" w:rsidP="00322E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07.06. 2022 г.       </w:t>
      </w:r>
      <w:r w:rsidR="00B50FAA" w:rsidRPr="00A1675C">
        <w:rPr>
          <w:rFonts w:eastAsiaTheme="minorHAnsi"/>
          <w:lang w:eastAsia="en-US"/>
        </w:rPr>
        <w:t xml:space="preserve">                                                            </w:t>
      </w:r>
      <w:r>
        <w:rPr>
          <w:rFonts w:eastAsiaTheme="minorHAnsi"/>
          <w:lang w:eastAsia="en-US"/>
        </w:rPr>
        <w:t xml:space="preserve">                               </w:t>
      </w:r>
      <w:r w:rsidR="00B50FAA" w:rsidRPr="00A1675C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г</w:t>
      </w:r>
      <w:proofErr w:type="gramStart"/>
      <w:r>
        <w:rPr>
          <w:rFonts w:eastAsiaTheme="minorHAnsi"/>
          <w:lang w:eastAsia="en-US"/>
        </w:rPr>
        <w:t>.П</w:t>
      </w:r>
      <w:proofErr w:type="gramEnd"/>
      <w:r>
        <w:rPr>
          <w:rFonts w:eastAsiaTheme="minorHAnsi"/>
          <w:lang w:eastAsia="en-US"/>
        </w:rPr>
        <w:t xml:space="preserve">алласовка,                ул.Первомайская,1 </w:t>
      </w:r>
    </w:p>
    <w:p w:rsidR="00322E7B" w:rsidRDefault="00322E7B" w:rsidP="00322E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здание администрации</w:t>
      </w:r>
    </w:p>
    <w:p w:rsidR="00322E7B" w:rsidRDefault="00322E7B" w:rsidP="00322E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городского поселения г</w:t>
      </w:r>
      <w:proofErr w:type="gramStart"/>
      <w:r>
        <w:rPr>
          <w:rFonts w:eastAsiaTheme="minorHAnsi"/>
          <w:lang w:eastAsia="en-US"/>
        </w:rPr>
        <w:t>.П</w:t>
      </w:r>
      <w:proofErr w:type="gramEnd"/>
      <w:r>
        <w:rPr>
          <w:rFonts w:eastAsiaTheme="minorHAnsi"/>
          <w:lang w:eastAsia="en-US"/>
        </w:rPr>
        <w:t>алласовка,</w:t>
      </w:r>
    </w:p>
    <w:p w:rsidR="00B50FAA" w:rsidRPr="00A1675C" w:rsidRDefault="00322E7B" w:rsidP="00322E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кабинет главы</w:t>
      </w:r>
    </w:p>
    <w:p w:rsidR="00B50FAA" w:rsidRPr="00A1675C" w:rsidRDefault="00B50FAA" w:rsidP="00DA46E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 xml:space="preserve">                                                                                              </w:t>
      </w:r>
      <w:r w:rsidR="00322E7B">
        <w:rPr>
          <w:rFonts w:eastAsiaTheme="minorHAnsi"/>
          <w:lang w:eastAsia="en-US"/>
        </w:rPr>
        <w:t xml:space="preserve">              </w:t>
      </w:r>
    </w:p>
    <w:p w:rsidR="00B50FAA" w:rsidRPr="00A1675C" w:rsidRDefault="00B50FAA" w:rsidP="00B50F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>Председательствующий:</w:t>
      </w:r>
      <w:r w:rsidR="00322E7B">
        <w:rPr>
          <w:rFonts w:eastAsiaTheme="minorHAnsi"/>
          <w:lang w:eastAsia="en-US"/>
        </w:rPr>
        <w:t xml:space="preserve"> </w:t>
      </w:r>
      <w:proofErr w:type="spellStart"/>
      <w:r w:rsidR="00322E7B">
        <w:rPr>
          <w:rFonts w:eastAsiaTheme="minorHAnsi"/>
          <w:lang w:eastAsia="en-US"/>
        </w:rPr>
        <w:t>Стрюков</w:t>
      </w:r>
      <w:proofErr w:type="spellEnd"/>
      <w:r w:rsidR="00322E7B">
        <w:rPr>
          <w:rFonts w:eastAsiaTheme="minorHAnsi"/>
          <w:lang w:eastAsia="en-US"/>
        </w:rPr>
        <w:t xml:space="preserve"> О.О. – заместитель главы городского поселения г</w:t>
      </w:r>
      <w:proofErr w:type="gramStart"/>
      <w:r w:rsidR="00322E7B">
        <w:rPr>
          <w:rFonts w:eastAsiaTheme="minorHAnsi"/>
          <w:lang w:eastAsia="en-US"/>
        </w:rPr>
        <w:t>.П</w:t>
      </w:r>
      <w:proofErr w:type="gramEnd"/>
      <w:r w:rsidR="00322E7B">
        <w:rPr>
          <w:rFonts w:eastAsiaTheme="minorHAnsi"/>
          <w:lang w:eastAsia="en-US"/>
        </w:rPr>
        <w:t>алласовка</w:t>
      </w:r>
    </w:p>
    <w:p w:rsidR="00B50FAA" w:rsidRPr="00A1675C" w:rsidRDefault="00B50FAA" w:rsidP="00B50F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>Секретарь:</w:t>
      </w:r>
      <w:r w:rsidR="00322E7B">
        <w:rPr>
          <w:rFonts w:eastAsiaTheme="minorHAnsi"/>
          <w:lang w:eastAsia="en-US"/>
        </w:rPr>
        <w:t xml:space="preserve"> </w:t>
      </w:r>
      <w:proofErr w:type="spellStart"/>
      <w:r w:rsidR="00322E7B">
        <w:rPr>
          <w:rFonts w:eastAsiaTheme="minorHAnsi"/>
          <w:lang w:eastAsia="en-US"/>
        </w:rPr>
        <w:t>Аганина</w:t>
      </w:r>
      <w:proofErr w:type="spellEnd"/>
      <w:r w:rsidR="00322E7B">
        <w:rPr>
          <w:rFonts w:eastAsiaTheme="minorHAnsi"/>
          <w:lang w:eastAsia="en-US"/>
        </w:rPr>
        <w:t xml:space="preserve"> Е.В. – ведущий специалист </w:t>
      </w:r>
    </w:p>
    <w:p w:rsidR="00B50FAA" w:rsidRPr="00A1675C" w:rsidRDefault="00B50FAA" w:rsidP="00B50F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 xml:space="preserve">    </w:t>
      </w:r>
    </w:p>
    <w:p w:rsidR="00B50FAA" w:rsidRPr="00A1675C" w:rsidRDefault="00B50FAA" w:rsidP="00B50F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 xml:space="preserve">Организатором проведения публичных слушаний является </w:t>
      </w:r>
      <w:r w:rsidR="00322E7B">
        <w:rPr>
          <w:rFonts w:eastAsiaTheme="minorHAnsi"/>
          <w:lang w:eastAsia="en-US"/>
        </w:rPr>
        <w:t xml:space="preserve"> администрация городского поселения г</w:t>
      </w:r>
      <w:proofErr w:type="gramStart"/>
      <w:r w:rsidR="00322E7B">
        <w:rPr>
          <w:rFonts w:eastAsiaTheme="minorHAnsi"/>
          <w:lang w:eastAsia="en-US"/>
        </w:rPr>
        <w:t>.П</w:t>
      </w:r>
      <w:proofErr w:type="gramEnd"/>
      <w:r w:rsidR="00322E7B">
        <w:rPr>
          <w:rFonts w:eastAsiaTheme="minorHAnsi"/>
          <w:lang w:eastAsia="en-US"/>
        </w:rPr>
        <w:t>алласовка</w:t>
      </w:r>
      <w:r w:rsidRPr="00A1675C">
        <w:rPr>
          <w:rFonts w:eastAsiaTheme="minorHAnsi"/>
          <w:lang w:eastAsia="en-US"/>
        </w:rPr>
        <w:t>.</w:t>
      </w:r>
    </w:p>
    <w:p w:rsidR="00DA46ED" w:rsidRDefault="00DA46ED" w:rsidP="00DA46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>Присутствовали:</w:t>
      </w:r>
      <w:r>
        <w:rPr>
          <w:rFonts w:eastAsiaTheme="minorHAnsi"/>
          <w:lang w:eastAsia="en-US"/>
        </w:rPr>
        <w:t xml:space="preserve"> 17  человек, из них</w:t>
      </w:r>
      <w:proofErr w:type="gramStart"/>
      <w:r>
        <w:rPr>
          <w:rFonts w:eastAsiaTheme="minorHAnsi"/>
          <w:lang w:eastAsia="en-US"/>
        </w:rPr>
        <w:t xml:space="preserve"> :</w:t>
      </w:r>
      <w:proofErr w:type="gramEnd"/>
    </w:p>
    <w:p w:rsidR="00DA46ED" w:rsidRDefault="00DA46ED" w:rsidP="00DA46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 администрация городского поселения г</w:t>
      </w:r>
      <w:proofErr w:type="gramStart"/>
      <w:r>
        <w:rPr>
          <w:rFonts w:eastAsiaTheme="minorHAnsi"/>
          <w:lang w:eastAsia="en-US"/>
        </w:rPr>
        <w:t>.П</w:t>
      </w:r>
      <w:proofErr w:type="gramEnd"/>
      <w:r>
        <w:rPr>
          <w:rFonts w:eastAsiaTheme="minorHAnsi"/>
          <w:lang w:eastAsia="en-US"/>
        </w:rPr>
        <w:t>алласовка – 10 человек;</w:t>
      </w:r>
    </w:p>
    <w:p w:rsidR="00DA46ED" w:rsidRDefault="00DA46ED" w:rsidP="00DA46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МКУ «Централизованная бухгалтерия городского поселения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Палласовка» - 4 человека;</w:t>
      </w:r>
    </w:p>
    <w:p w:rsidR="00DA46ED" w:rsidRPr="00A1675C" w:rsidRDefault="00DA46ED" w:rsidP="00DA46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депутаты </w:t>
      </w:r>
      <w:proofErr w:type="spellStart"/>
      <w:r>
        <w:rPr>
          <w:rFonts w:eastAsiaTheme="minorHAnsi"/>
          <w:lang w:eastAsia="en-US"/>
        </w:rPr>
        <w:t>Палласовской</w:t>
      </w:r>
      <w:proofErr w:type="spellEnd"/>
      <w:r>
        <w:rPr>
          <w:rFonts w:eastAsiaTheme="minorHAnsi"/>
          <w:lang w:eastAsia="en-US"/>
        </w:rPr>
        <w:t xml:space="preserve"> городской Думы – 3 человека</w:t>
      </w:r>
      <w:r w:rsidR="006A344C">
        <w:rPr>
          <w:rFonts w:eastAsiaTheme="minorHAnsi"/>
          <w:lang w:eastAsia="en-US"/>
        </w:rPr>
        <w:t>.</w:t>
      </w:r>
    </w:p>
    <w:p w:rsidR="00B50FAA" w:rsidRPr="00A1675C" w:rsidRDefault="00B50FAA" w:rsidP="00B50F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61D5B" w:rsidRPr="00461D5B" w:rsidRDefault="00B50FAA" w:rsidP="00461D5B">
      <w:pPr>
        <w:tabs>
          <w:tab w:val="left" w:pos="3686"/>
        </w:tabs>
        <w:jc w:val="both"/>
      </w:pPr>
      <w:r w:rsidRPr="00A1675C">
        <w:rPr>
          <w:rFonts w:eastAsiaTheme="minorHAnsi"/>
          <w:lang w:eastAsia="en-US"/>
        </w:rPr>
        <w:t xml:space="preserve">    Проведение публичных слушаний назначено</w:t>
      </w:r>
      <w:r w:rsidR="006572A3">
        <w:rPr>
          <w:rFonts w:eastAsiaTheme="minorHAnsi"/>
          <w:lang w:eastAsia="en-US"/>
        </w:rPr>
        <w:t xml:space="preserve"> Решением </w:t>
      </w:r>
      <w:proofErr w:type="spellStart"/>
      <w:r w:rsidR="006572A3">
        <w:rPr>
          <w:rFonts w:eastAsiaTheme="minorHAnsi"/>
          <w:lang w:eastAsia="en-US"/>
        </w:rPr>
        <w:t>Палласовской</w:t>
      </w:r>
      <w:proofErr w:type="spellEnd"/>
      <w:r w:rsidR="006572A3">
        <w:rPr>
          <w:rFonts w:eastAsiaTheme="minorHAnsi"/>
          <w:lang w:eastAsia="en-US"/>
        </w:rPr>
        <w:t xml:space="preserve"> городской Думы от 27 мая 202 года №8/1 «О назначении публичных слушаний по проекту решения «Об исполнении бюджета городского поселения г</w:t>
      </w:r>
      <w:proofErr w:type="gramStart"/>
      <w:r w:rsidR="006572A3">
        <w:rPr>
          <w:rFonts w:eastAsiaTheme="minorHAnsi"/>
          <w:lang w:eastAsia="en-US"/>
        </w:rPr>
        <w:t>.П</w:t>
      </w:r>
      <w:proofErr w:type="gramEnd"/>
      <w:r w:rsidR="006572A3">
        <w:rPr>
          <w:rFonts w:eastAsiaTheme="minorHAnsi"/>
          <w:lang w:eastAsia="en-US"/>
        </w:rPr>
        <w:t>алласовка за 2021 год», обнародовано</w:t>
      </w:r>
      <w:r w:rsidR="00461D5B">
        <w:rPr>
          <w:rFonts w:eastAsiaTheme="minorHAnsi"/>
          <w:lang w:eastAsia="en-US"/>
        </w:rPr>
        <w:t xml:space="preserve"> 27 мая 2022 года на сайте администрации г.Палласовка, информационном стенде в здании администрации г.Палласовка, информационных стендах </w:t>
      </w:r>
      <w:r w:rsidR="00461D5B">
        <w:rPr>
          <w:rFonts w:ascii="Arial" w:hAnsi="Arial" w:cs="Arial"/>
        </w:rPr>
        <w:t xml:space="preserve">в </w:t>
      </w:r>
      <w:r w:rsidR="00461D5B" w:rsidRPr="00461D5B">
        <w:t xml:space="preserve">г.Палласовка : ул.Ленина, ул. Вокзальная, ул.Новая, ул. </w:t>
      </w:r>
      <w:proofErr w:type="spellStart"/>
      <w:r w:rsidR="00461D5B" w:rsidRPr="00461D5B">
        <w:t>Остравская</w:t>
      </w:r>
      <w:proofErr w:type="spellEnd"/>
      <w:r w:rsidR="00461D5B" w:rsidRPr="00461D5B">
        <w:t>, ул. Мира, ул</w:t>
      </w:r>
      <w:proofErr w:type="gramStart"/>
      <w:r w:rsidR="00461D5B" w:rsidRPr="00461D5B">
        <w:t>.К</w:t>
      </w:r>
      <w:proofErr w:type="gramEnd"/>
      <w:r w:rsidR="00461D5B" w:rsidRPr="00461D5B">
        <w:t>оммунистическая, городской парк.</w:t>
      </w:r>
    </w:p>
    <w:p w:rsidR="00B50FAA" w:rsidRPr="00A1675C" w:rsidRDefault="00B50FAA" w:rsidP="00B50F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0FAA" w:rsidRPr="00A1675C" w:rsidRDefault="00B50FAA" w:rsidP="00B50F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Публичные слушания проводятся по </w:t>
      </w:r>
      <w:r w:rsidRPr="00A1675C">
        <w:rPr>
          <w:rFonts w:eastAsiaTheme="minorHAnsi"/>
          <w:lang w:eastAsia="en-US"/>
        </w:rPr>
        <w:t>проекту</w:t>
      </w:r>
      <w:r w:rsidR="00322E7B">
        <w:rPr>
          <w:rFonts w:eastAsiaTheme="minorHAnsi"/>
          <w:lang w:eastAsia="en-US"/>
        </w:rPr>
        <w:t xml:space="preserve"> решения </w:t>
      </w:r>
      <w:proofErr w:type="spellStart"/>
      <w:r w:rsidR="00322E7B">
        <w:rPr>
          <w:rFonts w:eastAsiaTheme="minorHAnsi"/>
          <w:lang w:eastAsia="en-US"/>
        </w:rPr>
        <w:t>Палласовской</w:t>
      </w:r>
      <w:proofErr w:type="spellEnd"/>
      <w:r w:rsidR="00322E7B">
        <w:rPr>
          <w:rFonts w:eastAsiaTheme="minorHAnsi"/>
          <w:lang w:eastAsia="en-US"/>
        </w:rPr>
        <w:t xml:space="preserve"> городской Думы «</w:t>
      </w:r>
      <w:r w:rsidR="00461D5B">
        <w:rPr>
          <w:rFonts w:eastAsiaTheme="minorHAnsi"/>
          <w:lang w:eastAsia="en-US"/>
        </w:rPr>
        <w:t>Об исполнении бюджета городского поселения г</w:t>
      </w:r>
      <w:proofErr w:type="gramStart"/>
      <w:r w:rsidR="00461D5B">
        <w:rPr>
          <w:rFonts w:eastAsiaTheme="minorHAnsi"/>
          <w:lang w:eastAsia="en-US"/>
        </w:rPr>
        <w:t>.П</w:t>
      </w:r>
      <w:proofErr w:type="gramEnd"/>
      <w:r w:rsidR="00461D5B">
        <w:rPr>
          <w:rFonts w:eastAsiaTheme="minorHAnsi"/>
          <w:lang w:eastAsia="en-US"/>
        </w:rPr>
        <w:t>алласовка за 2021 год»</w:t>
      </w:r>
    </w:p>
    <w:p w:rsidR="00B50FAA" w:rsidRPr="00A1675C" w:rsidRDefault="00B50FAA" w:rsidP="00B50F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 xml:space="preserve">    </w:t>
      </w:r>
    </w:p>
    <w:p w:rsidR="00B50FAA" w:rsidRPr="00A1675C" w:rsidRDefault="001A4E6B" w:rsidP="00B50F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proofErr w:type="gramStart"/>
      <w:r w:rsidR="00B50FAA" w:rsidRPr="00A1675C">
        <w:rPr>
          <w:rFonts w:eastAsiaTheme="minorHAnsi"/>
          <w:lang w:eastAsia="en-US"/>
        </w:rPr>
        <w:t>Предложения  и  замечания  участников  публичных слушаний (общественных</w:t>
      </w:r>
      <w:proofErr w:type="gramEnd"/>
    </w:p>
    <w:p w:rsidR="00B50FAA" w:rsidRPr="00A1675C" w:rsidRDefault="00B50FAA" w:rsidP="00B50F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 xml:space="preserve">обсуждений) принимались с </w:t>
      </w:r>
      <w:r w:rsidR="00461D5B">
        <w:rPr>
          <w:rFonts w:eastAsiaTheme="minorHAnsi"/>
          <w:lang w:eastAsia="en-US"/>
        </w:rPr>
        <w:t xml:space="preserve"> 30 мая по 06 июня 2022 года. Предложений и замечаний не поступило.</w:t>
      </w:r>
    </w:p>
    <w:p w:rsidR="00B50FAA" w:rsidRPr="00A1675C" w:rsidRDefault="00B50FAA" w:rsidP="00B50F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 xml:space="preserve">   </w:t>
      </w:r>
    </w:p>
    <w:p w:rsidR="00CA5517" w:rsidRDefault="00B50FAA" w:rsidP="00CA5517">
      <w:pPr>
        <w:jc w:val="both"/>
      </w:pPr>
      <w:r w:rsidRPr="00A1675C">
        <w:rPr>
          <w:rFonts w:eastAsiaTheme="minorHAnsi"/>
          <w:lang w:eastAsia="en-US"/>
        </w:rPr>
        <w:t xml:space="preserve">    СЛУШАЛИ: </w:t>
      </w:r>
      <w:r w:rsidR="00CA5517">
        <w:rPr>
          <w:rFonts w:eastAsiaTheme="minorHAnsi"/>
          <w:lang w:eastAsia="en-US"/>
        </w:rPr>
        <w:t>Об исполнении бюджета городского поселения г</w:t>
      </w:r>
      <w:proofErr w:type="gramStart"/>
      <w:r w:rsidR="00CA5517">
        <w:rPr>
          <w:rFonts w:eastAsiaTheme="minorHAnsi"/>
          <w:lang w:eastAsia="en-US"/>
        </w:rPr>
        <w:t>.П</w:t>
      </w:r>
      <w:proofErr w:type="gramEnd"/>
      <w:r w:rsidR="00CA5517">
        <w:rPr>
          <w:rFonts w:eastAsiaTheme="minorHAnsi"/>
          <w:lang w:eastAsia="en-US"/>
        </w:rPr>
        <w:t>алласовка за 2021 год</w:t>
      </w:r>
      <w:r w:rsidRPr="00A1675C">
        <w:rPr>
          <w:rFonts w:eastAsiaTheme="minorHAnsi"/>
          <w:lang w:eastAsia="en-US"/>
        </w:rPr>
        <w:t xml:space="preserve"> </w:t>
      </w:r>
      <w:proofErr w:type="spellStart"/>
      <w:r w:rsidR="00CA5517">
        <w:rPr>
          <w:rFonts w:eastAsiaTheme="minorHAnsi"/>
          <w:lang w:eastAsia="en-US"/>
        </w:rPr>
        <w:t>Гронину</w:t>
      </w:r>
      <w:proofErr w:type="spellEnd"/>
      <w:r w:rsidR="00CA5517">
        <w:rPr>
          <w:rFonts w:eastAsiaTheme="minorHAnsi"/>
          <w:lang w:eastAsia="en-US"/>
        </w:rPr>
        <w:t xml:space="preserve"> И.А.  начальника отдела экономики  от том, что </w:t>
      </w:r>
      <w:r w:rsidR="00CA5517">
        <w:t>основными итогами реализации основных направлений бюджетной и налоговой политики городского поселения г. Палласовка являются:</w:t>
      </w:r>
    </w:p>
    <w:p w:rsidR="00CA5517" w:rsidRDefault="00CA5517" w:rsidP="00CA5517">
      <w:pPr>
        <w:jc w:val="both"/>
      </w:pPr>
      <w:r>
        <w:t>- обеспечение сбалансированности и устойчивости бюджета городского поселения;</w:t>
      </w:r>
    </w:p>
    <w:p w:rsidR="00CA5517" w:rsidRDefault="00CA5517" w:rsidP="00CA5517">
      <w:pPr>
        <w:jc w:val="both"/>
      </w:pPr>
      <w:r>
        <w:t xml:space="preserve">- </w:t>
      </w:r>
      <w:r w:rsidRPr="00E56DDD">
        <w:t>создание нормативно правовой базы в сфере закупок товаров, работ, услуг для обеспечения муниципальных нужд, а также выполнение организационных мероприятий по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A5517" w:rsidRPr="00E56DDD" w:rsidRDefault="00CA5517" w:rsidP="00CA5517">
      <w:pPr>
        <w:jc w:val="both"/>
      </w:pPr>
      <w:r>
        <w:t xml:space="preserve">- </w:t>
      </w:r>
      <w:r w:rsidRPr="00E56DDD">
        <w:t>продолжение работы, направленной на повышение собираемости платежей в бюджет поселения, проведение претензионной работы с неплательщиками, осуществление мер принудительного взыскания задолженности;</w:t>
      </w:r>
    </w:p>
    <w:p w:rsidR="00CA5517" w:rsidRPr="00E56DDD" w:rsidRDefault="00CA5517" w:rsidP="00CA5517">
      <w:pPr>
        <w:jc w:val="both"/>
      </w:pPr>
      <w:r>
        <w:t xml:space="preserve">- </w:t>
      </w:r>
      <w:r w:rsidRPr="00E56DDD">
        <w:t>оптимизация структуры расходов бюджета поселения;</w:t>
      </w:r>
    </w:p>
    <w:p w:rsidR="00CA5517" w:rsidRPr="00E56DDD" w:rsidRDefault="00CA5517" w:rsidP="00CA5517">
      <w:pPr>
        <w:jc w:val="both"/>
      </w:pPr>
      <w:r>
        <w:t xml:space="preserve">- </w:t>
      </w:r>
      <w:r w:rsidRPr="00E56DDD">
        <w:t>продолжение оптимизации бюджетной сети;</w:t>
      </w:r>
    </w:p>
    <w:p w:rsidR="00CA5517" w:rsidRPr="00E56DDD" w:rsidRDefault="00CA5517" w:rsidP="00CA5517">
      <w:pPr>
        <w:jc w:val="both"/>
      </w:pPr>
      <w:r>
        <w:t xml:space="preserve">- </w:t>
      </w:r>
      <w:r w:rsidRPr="00E56DDD">
        <w:t>сокращение расходов на обеспечение деятельности (оказание услуг, выполнение работ) муниципальных учреждений (без изменения объема муниципальных услуг);</w:t>
      </w:r>
    </w:p>
    <w:p w:rsidR="00CA5517" w:rsidRPr="00E56DDD" w:rsidRDefault="00CA5517" w:rsidP="00CA5517">
      <w:pPr>
        <w:jc w:val="both"/>
      </w:pPr>
      <w:r>
        <w:lastRenderedPageBreak/>
        <w:t xml:space="preserve">- </w:t>
      </w:r>
      <w:r w:rsidRPr="00E56DDD">
        <w:t>направление экономии бюджетных ассигнований, образовавшейся в ходе проведения конкурсных процедур на сокращение дефицита бюджета.</w:t>
      </w:r>
    </w:p>
    <w:p w:rsidR="00CA5517" w:rsidRDefault="00CA5517" w:rsidP="00CA5517"/>
    <w:p w:rsidR="00AD25E2" w:rsidRDefault="00CA5517" w:rsidP="00AD25E2">
      <w:pPr>
        <w:jc w:val="both"/>
      </w:pPr>
      <w:r>
        <w:t xml:space="preserve">Бюджет городского поселения </w:t>
      </w:r>
      <w:proofErr w:type="gramStart"/>
      <w:r>
        <w:t>г</w:t>
      </w:r>
      <w:proofErr w:type="gramEnd"/>
      <w:r>
        <w:t xml:space="preserve">. Палласовка за 12 месяцев 2021 года исполнен по доходам в сумме 124 млн. 055,86 тыс. руб., или на 100,84% к запланированным назначениям, по расходам </w:t>
      </w:r>
      <w:r w:rsidRPr="001871B4">
        <w:t>12</w:t>
      </w:r>
      <w:r>
        <w:t>5</w:t>
      </w:r>
      <w:r w:rsidRPr="001871B4">
        <w:t xml:space="preserve"> млн. </w:t>
      </w:r>
      <w:r>
        <w:t>626</w:t>
      </w:r>
      <w:r w:rsidRPr="001871B4">
        <w:t>,</w:t>
      </w:r>
      <w:r>
        <w:t>37</w:t>
      </w:r>
      <w:r w:rsidRPr="001871B4">
        <w:t xml:space="preserve"> тыс. руб. или </w:t>
      </w:r>
      <w:r>
        <w:t>97,86</w:t>
      </w:r>
      <w:r w:rsidRPr="001871B4">
        <w:t>% к запланированным ассигнованиям</w:t>
      </w:r>
      <w:r>
        <w:t xml:space="preserve"> (Был использован остаток на начало года 2609,22)</w:t>
      </w:r>
      <w:r w:rsidRPr="001871B4">
        <w:t xml:space="preserve">. </w:t>
      </w:r>
      <w:proofErr w:type="spellStart"/>
      <w:r w:rsidRPr="001871B4">
        <w:t>Профицит</w:t>
      </w:r>
      <w:proofErr w:type="spellEnd"/>
      <w:r>
        <w:t xml:space="preserve"> доходов</w:t>
      </w:r>
      <w:r w:rsidRPr="001871B4">
        <w:t xml:space="preserve"> бюджета составил 1 038,71 тыс. руб.</w:t>
      </w:r>
      <w:r w:rsidR="00AD25E2">
        <w:t xml:space="preserve"> </w:t>
      </w:r>
    </w:p>
    <w:p w:rsidR="00AD25E2" w:rsidRPr="00AD25E2" w:rsidRDefault="00AD25E2" w:rsidP="00AD25E2">
      <w:pPr>
        <w:jc w:val="both"/>
      </w:pPr>
      <w:r>
        <w:t xml:space="preserve">      Ирина Александровна довела до сведения всем присутствующим пояснительную записку </w:t>
      </w:r>
      <w:r w:rsidRPr="00AD25E2">
        <w:t xml:space="preserve">к отчету об исполнении бюджета городского поселения </w:t>
      </w:r>
      <w:proofErr w:type="gramStart"/>
      <w:r w:rsidRPr="00AD25E2">
        <w:t>г</w:t>
      </w:r>
      <w:proofErr w:type="gramEnd"/>
      <w:r w:rsidRPr="00AD25E2">
        <w:t xml:space="preserve">. </w:t>
      </w:r>
      <w:proofErr w:type="spellStart"/>
      <w:r w:rsidRPr="00AD25E2">
        <w:t>Палласовказа</w:t>
      </w:r>
      <w:proofErr w:type="spellEnd"/>
      <w:r w:rsidRPr="00AD25E2">
        <w:t xml:space="preserve"> 2021 год</w:t>
      </w:r>
      <w:r>
        <w:t>.</w:t>
      </w:r>
      <w:r w:rsidRPr="00AD25E2">
        <w:t xml:space="preserve"> </w:t>
      </w:r>
    </w:p>
    <w:p w:rsidR="00CA5517" w:rsidRDefault="00CA5517" w:rsidP="00CA5517">
      <w:pPr>
        <w:ind w:firstLine="709"/>
        <w:jc w:val="both"/>
      </w:pPr>
    </w:p>
    <w:p w:rsidR="00AD25E2" w:rsidRDefault="00AD25E2" w:rsidP="00AD25E2">
      <w:pPr>
        <w:jc w:val="both"/>
      </w:pPr>
      <w:r>
        <w:t xml:space="preserve">     </w:t>
      </w:r>
      <w:r w:rsidR="00CA5517">
        <w:t>В обсуждении вопроса принимали участие</w:t>
      </w:r>
      <w:proofErr w:type="gramStart"/>
      <w:r w:rsidR="00CA5517">
        <w:t xml:space="preserve"> :</w:t>
      </w:r>
      <w:proofErr w:type="gramEnd"/>
      <w:r w:rsidR="00CA5517">
        <w:t xml:space="preserve"> </w:t>
      </w:r>
      <w:proofErr w:type="spellStart"/>
      <w:r>
        <w:t>Калеников</w:t>
      </w:r>
      <w:proofErr w:type="spellEnd"/>
      <w:r>
        <w:t xml:space="preserve"> А.Н., </w:t>
      </w:r>
      <w:proofErr w:type="spellStart"/>
      <w:r>
        <w:t>Степанюк</w:t>
      </w:r>
      <w:proofErr w:type="spellEnd"/>
      <w:r>
        <w:t xml:space="preserve"> И.В., Руцкая Е.В.</w:t>
      </w:r>
    </w:p>
    <w:p w:rsidR="006A344C" w:rsidRDefault="006A344C" w:rsidP="00AD25E2">
      <w:pPr>
        <w:jc w:val="both"/>
      </w:pPr>
    </w:p>
    <w:p w:rsidR="00B50FAA" w:rsidRPr="00AD25E2" w:rsidRDefault="00B50FAA" w:rsidP="00AD25E2">
      <w:pPr>
        <w:jc w:val="both"/>
      </w:pPr>
      <w:r w:rsidRPr="00A1675C">
        <w:rPr>
          <w:rFonts w:eastAsiaTheme="minorHAnsi"/>
          <w:lang w:eastAsia="en-US"/>
        </w:rPr>
        <w:t xml:space="preserve">РЕШИЛИ: </w:t>
      </w:r>
      <w:r w:rsidR="00AD25E2">
        <w:rPr>
          <w:rFonts w:eastAsiaTheme="minorHAnsi"/>
          <w:lang w:eastAsia="en-US"/>
        </w:rPr>
        <w:t xml:space="preserve">рекомендовать  </w:t>
      </w:r>
      <w:proofErr w:type="spellStart"/>
      <w:r w:rsidR="00AD25E2">
        <w:rPr>
          <w:rFonts w:eastAsiaTheme="minorHAnsi"/>
          <w:lang w:eastAsia="en-US"/>
        </w:rPr>
        <w:t>Палласовской</w:t>
      </w:r>
      <w:proofErr w:type="spellEnd"/>
      <w:r w:rsidR="00AD25E2">
        <w:rPr>
          <w:rFonts w:eastAsiaTheme="minorHAnsi"/>
          <w:lang w:eastAsia="en-US"/>
        </w:rPr>
        <w:t xml:space="preserve"> городской Думе</w:t>
      </w:r>
      <w:r w:rsidR="00DA46ED">
        <w:rPr>
          <w:rFonts w:eastAsiaTheme="minorHAnsi"/>
          <w:lang w:eastAsia="en-US"/>
        </w:rPr>
        <w:t xml:space="preserve"> утвердить </w:t>
      </w:r>
      <w:r w:rsidR="006A344C">
        <w:rPr>
          <w:rFonts w:eastAsiaTheme="minorHAnsi"/>
          <w:lang w:eastAsia="en-US"/>
        </w:rPr>
        <w:t xml:space="preserve"> </w:t>
      </w:r>
      <w:r w:rsidR="00DA46ED">
        <w:rPr>
          <w:rFonts w:eastAsiaTheme="minorHAnsi"/>
          <w:lang w:eastAsia="en-US"/>
        </w:rPr>
        <w:t>отчет об исполнении бюджета городского поселения г</w:t>
      </w:r>
      <w:proofErr w:type="gramStart"/>
      <w:r w:rsidR="00DA46ED">
        <w:rPr>
          <w:rFonts w:eastAsiaTheme="minorHAnsi"/>
          <w:lang w:eastAsia="en-US"/>
        </w:rPr>
        <w:t>.П</w:t>
      </w:r>
      <w:proofErr w:type="gramEnd"/>
      <w:r w:rsidR="00DA46ED">
        <w:rPr>
          <w:rFonts w:eastAsiaTheme="minorHAnsi"/>
          <w:lang w:eastAsia="en-US"/>
        </w:rPr>
        <w:t>алласовка за 2021 год</w:t>
      </w:r>
    </w:p>
    <w:p w:rsidR="00B50FAA" w:rsidRPr="00A1675C" w:rsidRDefault="00B50FAA" w:rsidP="00B50F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0FAA" w:rsidRPr="00A1675C" w:rsidRDefault="00AD25E2" w:rsidP="00B50F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Председательствующий                                         </w:t>
      </w:r>
      <w:r w:rsidR="006A344C">
        <w:rPr>
          <w:rFonts w:eastAsiaTheme="minorHAnsi"/>
          <w:lang w:eastAsia="en-US"/>
        </w:rPr>
        <w:t xml:space="preserve">        </w:t>
      </w:r>
      <w:r>
        <w:rPr>
          <w:rFonts w:eastAsiaTheme="minorHAnsi"/>
          <w:lang w:eastAsia="en-US"/>
        </w:rPr>
        <w:t xml:space="preserve">   </w:t>
      </w:r>
      <w:proofErr w:type="spellStart"/>
      <w:r>
        <w:rPr>
          <w:rFonts w:eastAsiaTheme="minorHAnsi"/>
          <w:lang w:eastAsia="en-US"/>
        </w:rPr>
        <w:t>Стрюков</w:t>
      </w:r>
      <w:proofErr w:type="spellEnd"/>
      <w:r>
        <w:rPr>
          <w:rFonts w:eastAsiaTheme="minorHAnsi"/>
          <w:lang w:eastAsia="en-US"/>
        </w:rPr>
        <w:t xml:space="preserve"> О.В.</w:t>
      </w:r>
    </w:p>
    <w:p w:rsidR="00B50FAA" w:rsidRPr="00A1675C" w:rsidRDefault="00B50FAA" w:rsidP="00B50FA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1675C">
        <w:rPr>
          <w:rFonts w:eastAsiaTheme="minorHAnsi"/>
          <w:lang w:eastAsia="en-US"/>
        </w:rPr>
        <w:t xml:space="preserve">                                                                              </w:t>
      </w:r>
    </w:p>
    <w:p w:rsidR="00B50FAA" w:rsidRPr="00A1675C" w:rsidRDefault="00B50FAA" w:rsidP="00B50F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0FAA" w:rsidRPr="00A1675C" w:rsidRDefault="00B50FAA" w:rsidP="00B50F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 xml:space="preserve">Секретарь                  </w:t>
      </w:r>
      <w:r w:rsidR="00AD25E2">
        <w:rPr>
          <w:rFonts w:eastAsiaTheme="minorHAnsi"/>
          <w:lang w:eastAsia="en-US"/>
        </w:rPr>
        <w:t xml:space="preserve">                                              </w:t>
      </w:r>
      <w:r w:rsidR="006A344C">
        <w:rPr>
          <w:rFonts w:eastAsiaTheme="minorHAnsi"/>
          <w:lang w:eastAsia="en-US"/>
        </w:rPr>
        <w:t xml:space="preserve">         </w:t>
      </w:r>
      <w:r w:rsidR="00AD25E2">
        <w:rPr>
          <w:rFonts w:eastAsiaTheme="minorHAnsi"/>
          <w:lang w:eastAsia="en-US"/>
        </w:rPr>
        <w:t xml:space="preserve">    </w:t>
      </w:r>
      <w:proofErr w:type="spellStart"/>
      <w:r w:rsidR="00AD25E2">
        <w:rPr>
          <w:rFonts w:eastAsiaTheme="minorHAnsi"/>
          <w:lang w:eastAsia="en-US"/>
        </w:rPr>
        <w:t>Аганина</w:t>
      </w:r>
      <w:proofErr w:type="spellEnd"/>
      <w:r w:rsidR="00AD25E2">
        <w:rPr>
          <w:rFonts w:eastAsiaTheme="minorHAnsi"/>
          <w:lang w:eastAsia="en-US"/>
        </w:rPr>
        <w:t xml:space="preserve"> Е.В.</w:t>
      </w:r>
    </w:p>
    <w:sectPr w:rsidR="00B50FAA" w:rsidRPr="00A1675C" w:rsidSect="00D50A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440" w:rsidRDefault="00C24440" w:rsidP="00163F0A">
      <w:r>
        <w:separator/>
      </w:r>
    </w:p>
  </w:endnote>
  <w:endnote w:type="continuationSeparator" w:id="0">
    <w:p w:rsidR="00C24440" w:rsidRDefault="00C24440" w:rsidP="0016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6001"/>
      <w:docPartObj>
        <w:docPartGallery w:val="Page Numbers (Bottom of Page)"/>
        <w:docPartUnique/>
      </w:docPartObj>
    </w:sdtPr>
    <w:sdtContent>
      <w:p w:rsidR="00D50AF5" w:rsidRDefault="00AF6180">
        <w:pPr>
          <w:pStyle w:val="a6"/>
          <w:jc w:val="right"/>
        </w:pPr>
        <w:fldSimple w:instr=" PAGE   \* MERGEFORMAT ">
          <w:r w:rsidR="001A4E6B">
            <w:rPr>
              <w:noProof/>
            </w:rPr>
            <w:t>2</w:t>
          </w:r>
        </w:fldSimple>
      </w:p>
    </w:sdtContent>
  </w:sdt>
  <w:p w:rsidR="00D50AF5" w:rsidRDefault="00D50A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440" w:rsidRDefault="00C24440" w:rsidP="00163F0A">
      <w:r>
        <w:separator/>
      </w:r>
    </w:p>
  </w:footnote>
  <w:footnote w:type="continuationSeparator" w:id="0">
    <w:p w:rsidR="00C24440" w:rsidRDefault="00C24440" w:rsidP="00163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DE6A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2F2C"/>
    <w:multiLevelType w:val="hybridMultilevel"/>
    <w:tmpl w:val="8BEC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07C2"/>
    <w:multiLevelType w:val="hybridMultilevel"/>
    <w:tmpl w:val="A4A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71A1"/>
    <w:multiLevelType w:val="hybridMultilevel"/>
    <w:tmpl w:val="64ACAEA0"/>
    <w:lvl w:ilvl="0" w:tplc="73CE4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1AEE"/>
    <w:multiLevelType w:val="hybridMultilevel"/>
    <w:tmpl w:val="9C5E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14F3F"/>
    <w:multiLevelType w:val="hybridMultilevel"/>
    <w:tmpl w:val="C4D81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033CA"/>
    <w:multiLevelType w:val="hybridMultilevel"/>
    <w:tmpl w:val="FA205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F2D80"/>
    <w:multiLevelType w:val="multilevel"/>
    <w:tmpl w:val="6492A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27D37A8F"/>
    <w:multiLevelType w:val="hybridMultilevel"/>
    <w:tmpl w:val="2F3695D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5343E"/>
    <w:multiLevelType w:val="hybridMultilevel"/>
    <w:tmpl w:val="E2683D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6E0CE8"/>
    <w:multiLevelType w:val="hybridMultilevel"/>
    <w:tmpl w:val="D0DE8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97CE2"/>
    <w:multiLevelType w:val="hybridMultilevel"/>
    <w:tmpl w:val="953A4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42789"/>
    <w:multiLevelType w:val="hybridMultilevel"/>
    <w:tmpl w:val="FA367C6C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36AA55F9"/>
    <w:multiLevelType w:val="hybridMultilevel"/>
    <w:tmpl w:val="1368FBBC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36D83DD2"/>
    <w:multiLevelType w:val="hybridMultilevel"/>
    <w:tmpl w:val="B4B4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66985"/>
    <w:multiLevelType w:val="hybridMultilevel"/>
    <w:tmpl w:val="5DF04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97CB4"/>
    <w:multiLevelType w:val="hybridMultilevel"/>
    <w:tmpl w:val="C374C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B4D3B"/>
    <w:multiLevelType w:val="hybridMultilevel"/>
    <w:tmpl w:val="2F2C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A460A"/>
    <w:multiLevelType w:val="hybridMultilevel"/>
    <w:tmpl w:val="68F2AE28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>
    <w:nsid w:val="4F634F49"/>
    <w:multiLevelType w:val="hybridMultilevel"/>
    <w:tmpl w:val="2B920008"/>
    <w:lvl w:ilvl="0" w:tplc="8982CD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85F081A"/>
    <w:multiLevelType w:val="hybridMultilevel"/>
    <w:tmpl w:val="BBA4F5CC"/>
    <w:lvl w:ilvl="0" w:tplc="2ED2B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6257BF"/>
    <w:multiLevelType w:val="hybridMultilevel"/>
    <w:tmpl w:val="6A14E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42719"/>
    <w:multiLevelType w:val="hybridMultilevel"/>
    <w:tmpl w:val="26CA5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C2D00F2"/>
    <w:multiLevelType w:val="hybridMultilevel"/>
    <w:tmpl w:val="63B69B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F1732C3"/>
    <w:multiLevelType w:val="hybridMultilevel"/>
    <w:tmpl w:val="4EAA4A62"/>
    <w:lvl w:ilvl="0" w:tplc="87EE5DF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73E2C"/>
    <w:multiLevelType w:val="hybridMultilevel"/>
    <w:tmpl w:val="3E5E3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DB6125"/>
    <w:multiLevelType w:val="multilevel"/>
    <w:tmpl w:val="BB925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764D40A6"/>
    <w:multiLevelType w:val="hybridMultilevel"/>
    <w:tmpl w:val="394C67EC"/>
    <w:lvl w:ilvl="0" w:tplc="79FAD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995F82"/>
    <w:multiLevelType w:val="hybridMultilevel"/>
    <w:tmpl w:val="B3A41A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FF4F78"/>
    <w:multiLevelType w:val="hybridMultilevel"/>
    <w:tmpl w:val="F69E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26"/>
  </w:num>
  <w:num w:numId="4">
    <w:abstractNumId w:val="4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16"/>
  </w:num>
  <w:num w:numId="10">
    <w:abstractNumId w:val="8"/>
  </w:num>
  <w:num w:numId="11">
    <w:abstractNumId w:val="15"/>
  </w:num>
  <w:num w:numId="12">
    <w:abstractNumId w:val="28"/>
  </w:num>
  <w:num w:numId="13">
    <w:abstractNumId w:val="25"/>
  </w:num>
  <w:num w:numId="14">
    <w:abstractNumId w:val="0"/>
  </w:num>
  <w:num w:numId="15">
    <w:abstractNumId w:val="20"/>
  </w:num>
  <w:num w:numId="16">
    <w:abstractNumId w:val="10"/>
  </w:num>
  <w:num w:numId="17">
    <w:abstractNumId w:val="23"/>
  </w:num>
  <w:num w:numId="18">
    <w:abstractNumId w:val="14"/>
  </w:num>
  <w:num w:numId="19">
    <w:abstractNumId w:val="6"/>
  </w:num>
  <w:num w:numId="20">
    <w:abstractNumId w:val="13"/>
  </w:num>
  <w:num w:numId="21">
    <w:abstractNumId w:val="5"/>
  </w:num>
  <w:num w:numId="22">
    <w:abstractNumId w:val="19"/>
  </w:num>
  <w:num w:numId="23">
    <w:abstractNumId w:val="22"/>
  </w:num>
  <w:num w:numId="24">
    <w:abstractNumId w:val="21"/>
  </w:num>
  <w:num w:numId="25">
    <w:abstractNumId w:val="1"/>
  </w:num>
  <w:num w:numId="26">
    <w:abstractNumId w:val="18"/>
  </w:num>
  <w:num w:numId="27">
    <w:abstractNumId w:val="12"/>
  </w:num>
  <w:num w:numId="28">
    <w:abstractNumId w:val="17"/>
  </w:num>
  <w:num w:numId="29">
    <w:abstractNumId w:val="24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0E8"/>
    <w:rsid w:val="000220E8"/>
    <w:rsid w:val="000770E1"/>
    <w:rsid w:val="000D0E96"/>
    <w:rsid w:val="001004D4"/>
    <w:rsid w:val="00163F0A"/>
    <w:rsid w:val="00176530"/>
    <w:rsid w:val="0018454F"/>
    <w:rsid w:val="00192344"/>
    <w:rsid w:val="001A4E6B"/>
    <w:rsid w:val="001D78B4"/>
    <w:rsid w:val="00242266"/>
    <w:rsid w:val="00263AF7"/>
    <w:rsid w:val="002E131D"/>
    <w:rsid w:val="002F2801"/>
    <w:rsid w:val="002F2E06"/>
    <w:rsid w:val="00304EDD"/>
    <w:rsid w:val="00307769"/>
    <w:rsid w:val="00322E7B"/>
    <w:rsid w:val="00332134"/>
    <w:rsid w:val="003C79D8"/>
    <w:rsid w:val="003D536A"/>
    <w:rsid w:val="003E4BC8"/>
    <w:rsid w:val="003F0533"/>
    <w:rsid w:val="003F5302"/>
    <w:rsid w:val="00461D5B"/>
    <w:rsid w:val="004964A6"/>
    <w:rsid w:val="004D02C6"/>
    <w:rsid w:val="005D1FE0"/>
    <w:rsid w:val="005F70A7"/>
    <w:rsid w:val="0061297E"/>
    <w:rsid w:val="00627428"/>
    <w:rsid w:val="006572A3"/>
    <w:rsid w:val="00684C18"/>
    <w:rsid w:val="006A344C"/>
    <w:rsid w:val="007222AF"/>
    <w:rsid w:val="00782742"/>
    <w:rsid w:val="007A2A17"/>
    <w:rsid w:val="007B0797"/>
    <w:rsid w:val="00826BD0"/>
    <w:rsid w:val="00835DF4"/>
    <w:rsid w:val="00927DFB"/>
    <w:rsid w:val="00957BF9"/>
    <w:rsid w:val="0096456F"/>
    <w:rsid w:val="009B2277"/>
    <w:rsid w:val="00A76D64"/>
    <w:rsid w:val="00A82761"/>
    <w:rsid w:val="00A9406C"/>
    <w:rsid w:val="00AD25E2"/>
    <w:rsid w:val="00AF6180"/>
    <w:rsid w:val="00B40691"/>
    <w:rsid w:val="00B50FAA"/>
    <w:rsid w:val="00BC52EB"/>
    <w:rsid w:val="00BD6670"/>
    <w:rsid w:val="00C24440"/>
    <w:rsid w:val="00C32309"/>
    <w:rsid w:val="00C43822"/>
    <w:rsid w:val="00C50318"/>
    <w:rsid w:val="00CA5517"/>
    <w:rsid w:val="00CD73F6"/>
    <w:rsid w:val="00CE0F88"/>
    <w:rsid w:val="00CF4434"/>
    <w:rsid w:val="00CF6DBB"/>
    <w:rsid w:val="00D26338"/>
    <w:rsid w:val="00D50AF5"/>
    <w:rsid w:val="00D51772"/>
    <w:rsid w:val="00D86A7F"/>
    <w:rsid w:val="00DA148D"/>
    <w:rsid w:val="00DA46ED"/>
    <w:rsid w:val="00E076D9"/>
    <w:rsid w:val="00E35E5B"/>
    <w:rsid w:val="00E43B78"/>
    <w:rsid w:val="00ED25B2"/>
    <w:rsid w:val="00EE4FC1"/>
    <w:rsid w:val="00FA4624"/>
    <w:rsid w:val="00FC5486"/>
    <w:rsid w:val="00FE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0220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22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nhideWhenUsed/>
    <w:rsid w:val="000220E8"/>
    <w:pPr>
      <w:spacing w:before="100" w:beforeAutospacing="1" w:after="100" w:afterAutospacing="1"/>
    </w:pPr>
  </w:style>
  <w:style w:type="character" w:styleId="a5">
    <w:name w:val="Hyperlink"/>
    <w:basedOn w:val="a1"/>
    <w:uiPriority w:val="99"/>
    <w:unhideWhenUsed/>
    <w:rsid w:val="00FE45A2"/>
    <w:rPr>
      <w:color w:val="0000FF"/>
      <w:u w:val="single"/>
    </w:rPr>
  </w:style>
  <w:style w:type="paragraph" w:customStyle="1" w:styleId="31">
    <w:name w:val="Основной текст с отступом 31"/>
    <w:basedOn w:val="a0"/>
    <w:rsid w:val="00FE45A2"/>
    <w:pPr>
      <w:suppressAutoHyphens/>
      <w:ind w:firstLine="720"/>
      <w:jc w:val="both"/>
    </w:pPr>
    <w:rPr>
      <w:color w:val="000000"/>
      <w:szCs w:val="20"/>
      <w:lang w:eastAsia="ar-SA"/>
    </w:rPr>
  </w:style>
  <w:style w:type="paragraph" w:customStyle="1" w:styleId="ConsPlusTitle">
    <w:name w:val="ConsPlusTitle"/>
    <w:rsid w:val="00FE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E4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E4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4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45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0"/>
    <w:rsid w:val="00FE45A2"/>
    <w:p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FE4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E45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E4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D50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ikisource-ref">
    <w:name w:val="wikisource-ref"/>
    <w:basedOn w:val="a1"/>
    <w:rsid w:val="00D50AF5"/>
  </w:style>
  <w:style w:type="table" w:styleId="ab">
    <w:name w:val="Table Grid"/>
    <w:basedOn w:val="a2"/>
    <w:rsid w:val="00D5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0"/>
    <w:link w:val="33"/>
    <w:rsid w:val="00D50AF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1"/>
    <w:link w:val="32"/>
    <w:rsid w:val="00D50AF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50A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">
    <w:name w:val="List Bullet"/>
    <w:basedOn w:val="a0"/>
    <w:rsid w:val="00D50AF5"/>
    <w:pPr>
      <w:numPr>
        <w:numId w:val="14"/>
      </w:numPr>
      <w:suppressAutoHyphens/>
    </w:pPr>
    <w:rPr>
      <w:lang w:eastAsia="zh-CN"/>
    </w:rPr>
  </w:style>
  <w:style w:type="paragraph" w:styleId="ac">
    <w:name w:val="header"/>
    <w:basedOn w:val="a0"/>
    <w:link w:val="ad"/>
    <w:uiPriority w:val="99"/>
    <w:semiHidden/>
    <w:unhideWhenUsed/>
    <w:rsid w:val="00D50A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D50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2022-06-29T11:13:00Z</cp:lastPrinted>
  <dcterms:created xsi:type="dcterms:W3CDTF">2022-06-09T07:58:00Z</dcterms:created>
  <dcterms:modified xsi:type="dcterms:W3CDTF">2022-06-29T11:18:00Z</dcterms:modified>
</cp:coreProperties>
</file>