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12" w:rsidRDefault="00D8650F" w:rsidP="00C077C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05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C9" w:rsidRPr="00710D12" w:rsidRDefault="00C077C9" w:rsidP="00C077C9">
      <w:pPr>
        <w:jc w:val="center"/>
        <w:rPr>
          <w:rFonts w:ascii="Arial" w:hAnsi="Arial" w:cs="Arial"/>
        </w:rPr>
      </w:pPr>
      <w:r w:rsidRPr="00710D12">
        <w:rPr>
          <w:rFonts w:ascii="Arial" w:hAnsi="Arial" w:cs="Arial"/>
        </w:rPr>
        <w:t>ВОЛГОГРАДСКАЯ ОБЛАСТЬ</w:t>
      </w:r>
    </w:p>
    <w:p w:rsidR="00C077C9" w:rsidRPr="00710D12" w:rsidRDefault="00C077C9" w:rsidP="00C077C9">
      <w:pPr>
        <w:jc w:val="center"/>
        <w:rPr>
          <w:rFonts w:ascii="Arial" w:hAnsi="Arial" w:cs="Arial"/>
        </w:rPr>
      </w:pPr>
      <w:r w:rsidRPr="00710D12">
        <w:rPr>
          <w:rFonts w:ascii="Arial" w:hAnsi="Arial" w:cs="Arial"/>
        </w:rPr>
        <w:t>ПАЛЛАСОВСКИЙ МУНИЦИПАЛЬНЫЙ РАЙОН</w:t>
      </w:r>
    </w:p>
    <w:p w:rsidR="00C077C9" w:rsidRPr="00710D12" w:rsidRDefault="00C077C9" w:rsidP="00C077C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10D12">
        <w:rPr>
          <w:rFonts w:ascii="Arial" w:hAnsi="Arial" w:cs="Arial"/>
          <w:b/>
        </w:rPr>
        <w:t>ПАЛЛАСОВСКАЯ ГОРОДСКАЯ ДУМА</w:t>
      </w:r>
    </w:p>
    <w:p w:rsidR="00CC7C0D" w:rsidRPr="00710D12" w:rsidRDefault="00CC7C0D" w:rsidP="000962AA">
      <w:pPr>
        <w:rPr>
          <w:rFonts w:ascii="Arial" w:hAnsi="Arial" w:cs="Arial"/>
          <w:b/>
          <w:bCs/>
        </w:rPr>
      </w:pPr>
    </w:p>
    <w:p w:rsidR="00C077C9" w:rsidRPr="00710D12" w:rsidRDefault="00C077C9" w:rsidP="00C077C9">
      <w:pPr>
        <w:jc w:val="center"/>
        <w:rPr>
          <w:rFonts w:ascii="Arial" w:hAnsi="Arial" w:cs="Arial"/>
          <w:b/>
          <w:bCs/>
        </w:rPr>
      </w:pPr>
      <w:r w:rsidRPr="00710D12">
        <w:rPr>
          <w:rFonts w:ascii="Arial" w:hAnsi="Arial" w:cs="Arial"/>
          <w:b/>
          <w:bCs/>
        </w:rPr>
        <w:t>Р</w:t>
      </w:r>
      <w:r w:rsidR="00A56708" w:rsidRPr="00710D12">
        <w:rPr>
          <w:rFonts w:ascii="Arial" w:hAnsi="Arial" w:cs="Arial"/>
          <w:b/>
          <w:bCs/>
        </w:rPr>
        <w:t xml:space="preserve"> </w:t>
      </w:r>
      <w:r w:rsidRPr="00710D12">
        <w:rPr>
          <w:rFonts w:ascii="Arial" w:hAnsi="Arial" w:cs="Arial"/>
          <w:b/>
          <w:bCs/>
        </w:rPr>
        <w:t>Е</w:t>
      </w:r>
      <w:r w:rsidR="00A56708" w:rsidRPr="00710D12">
        <w:rPr>
          <w:rFonts w:ascii="Arial" w:hAnsi="Arial" w:cs="Arial"/>
          <w:b/>
          <w:bCs/>
        </w:rPr>
        <w:t xml:space="preserve"> </w:t>
      </w:r>
      <w:r w:rsidRPr="00710D12">
        <w:rPr>
          <w:rFonts w:ascii="Arial" w:hAnsi="Arial" w:cs="Arial"/>
          <w:b/>
          <w:bCs/>
        </w:rPr>
        <w:t>Ш</w:t>
      </w:r>
      <w:r w:rsidR="00A56708" w:rsidRPr="00710D12">
        <w:rPr>
          <w:rFonts w:ascii="Arial" w:hAnsi="Arial" w:cs="Arial"/>
          <w:b/>
          <w:bCs/>
        </w:rPr>
        <w:t xml:space="preserve"> </w:t>
      </w:r>
      <w:r w:rsidRPr="00710D12">
        <w:rPr>
          <w:rFonts w:ascii="Arial" w:hAnsi="Arial" w:cs="Arial"/>
          <w:b/>
          <w:bCs/>
        </w:rPr>
        <w:t>Е</w:t>
      </w:r>
      <w:r w:rsidR="00A56708" w:rsidRPr="00710D12">
        <w:rPr>
          <w:rFonts w:ascii="Arial" w:hAnsi="Arial" w:cs="Arial"/>
          <w:b/>
          <w:bCs/>
        </w:rPr>
        <w:t xml:space="preserve"> </w:t>
      </w:r>
      <w:r w:rsidRPr="00710D12">
        <w:rPr>
          <w:rFonts w:ascii="Arial" w:hAnsi="Arial" w:cs="Arial"/>
          <w:b/>
          <w:bCs/>
        </w:rPr>
        <w:t>Н</w:t>
      </w:r>
      <w:r w:rsidR="00A56708" w:rsidRPr="00710D12">
        <w:rPr>
          <w:rFonts w:ascii="Arial" w:hAnsi="Arial" w:cs="Arial"/>
          <w:b/>
          <w:bCs/>
        </w:rPr>
        <w:t xml:space="preserve"> </w:t>
      </w:r>
      <w:r w:rsidRPr="00710D12">
        <w:rPr>
          <w:rFonts w:ascii="Arial" w:hAnsi="Arial" w:cs="Arial"/>
          <w:b/>
          <w:bCs/>
        </w:rPr>
        <w:t>И</w:t>
      </w:r>
      <w:r w:rsidR="00A56708" w:rsidRPr="00710D12">
        <w:rPr>
          <w:rFonts w:ascii="Arial" w:hAnsi="Arial" w:cs="Arial"/>
          <w:b/>
          <w:bCs/>
        </w:rPr>
        <w:t xml:space="preserve"> </w:t>
      </w:r>
      <w:r w:rsidRPr="00710D12">
        <w:rPr>
          <w:rFonts w:ascii="Arial" w:hAnsi="Arial" w:cs="Arial"/>
          <w:b/>
          <w:bCs/>
        </w:rPr>
        <w:t>Е</w:t>
      </w:r>
    </w:p>
    <w:p w:rsidR="00C077C9" w:rsidRPr="00710D12" w:rsidRDefault="00710D12" w:rsidP="00710D12">
      <w:pPr>
        <w:rPr>
          <w:rFonts w:ascii="Arial" w:hAnsi="Arial" w:cs="Arial"/>
        </w:rPr>
      </w:pPr>
      <w:r w:rsidRPr="00710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710D12">
        <w:rPr>
          <w:rFonts w:ascii="Arial" w:hAnsi="Arial" w:cs="Arial"/>
        </w:rPr>
        <w:t>т 16 февраля 2024 года</w:t>
      </w:r>
      <w:r w:rsidR="00C077C9" w:rsidRPr="00710D12">
        <w:rPr>
          <w:rFonts w:ascii="Arial" w:hAnsi="Arial" w:cs="Arial"/>
        </w:rPr>
        <w:t xml:space="preserve">                          </w:t>
      </w:r>
      <w:r w:rsidR="00C54AA8" w:rsidRPr="00710D12">
        <w:rPr>
          <w:rFonts w:ascii="Arial" w:hAnsi="Arial" w:cs="Arial"/>
        </w:rPr>
        <w:t xml:space="preserve">   </w:t>
      </w:r>
      <w:r w:rsidR="005546E5" w:rsidRPr="00710D12">
        <w:rPr>
          <w:rFonts w:ascii="Arial" w:hAnsi="Arial" w:cs="Arial"/>
        </w:rPr>
        <w:t xml:space="preserve">                         </w:t>
      </w:r>
      <w:r w:rsidR="00CC1B08" w:rsidRPr="00710D12">
        <w:rPr>
          <w:rFonts w:ascii="Arial" w:hAnsi="Arial" w:cs="Arial"/>
        </w:rPr>
        <w:t xml:space="preserve"> </w:t>
      </w:r>
      <w:r w:rsidR="00C077C9" w:rsidRPr="00710D12">
        <w:rPr>
          <w:rFonts w:ascii="Arial" w:hAnsi="Arial" w:cs="Arial"/>
        </w:rPr>
        <w:t xml:space="preserve">                      №</w:t>
      </w:r>
      <w:r>
        <w:rPr>
          <w:rFonts w:ascii="Arial" w:hAnsi="Arial" w:cs="Arial"/>
        </w:rPr>
        <w:t xml:space="preserve"> 2/1</w:t>
      </w:r>
    </w:p>
    <w:p w:rsidR="00C077C9" w:rsidRPr="00710D12" w:rsidRDefault="00C077C9" w:rsidP="00C077C9">
      <w:pPr>
        <w:jc w:val="both"/>
        <w:rPr>
          <w:rFonts w:ascii="Arial" w:hAnsi="Arial" w:cs="Arial"/>
        </w:rPr>
      </w:pPr>
    </w:p>
    <w:p w:rsidR="00F947DB" w:rsidRPr="00710D12" w:rsidRDefault="00F947DB" w:rsidP="00F947DB">
      <w:pPr>
        <w:jc w:val="both"/>
        <w:rPr>
          <w:rFonts w:ascii="Arial" w:hAnsi="Arial" w:cs="Arial"/>
          <w:b/>
          <w:bCs/>
          <w:iCs/>
        </w:rPr>
      </w:pPr>
      <w:r w:rsidRPr="00710D12">
        <w:rPr>
          <w:rFonts w:ascii="Arial" w:hAnsi="Arial" w:cs="Arial"/>
          <w:b/>
          <w:bCs/>
        </w:rPr>
        <w:t>О внесении изменений в решение Палласовской городской Думы от 2</w:t>
      </w:r>
      <w:r w:rsidR="00007F67" w:rsidRPr="00710D12">
        <w:rPr>
          <w:rFonts w:ascii="Arial" w:hAnsi="Arial" w:cs="Arial"/>
          <w:b/>
          <w:bCs/>
        </w:rPr>
        <w:t>8</w:t>
      </w:r>
      <w:r w:rsidR="002D5027" w:rsidRPr="00710D12">
        <w:rPr>
          <w:rFonts w:ascii="Arial" w:hAnsi="Arial" w:cs="Arial"/>
          <w:b/>
          <w:bCs/>
        </w:rPr>
        <w:t xml:space="preserve"> декабря 202</w:t>
      </w:r>
      <w:r w:rsidR="005D675A" w:rsidRPr="00710D12">
        <w:rPr>
          <w:rFonts w:ascii="Arial" w:hAnsi="Arial" w:cs="Arial"/>
          <w:b/>
          <w:bCs/>
        </w:rPr>
        <w:t>3</w:t>
      </w:r>
      <w:r w:rsidR="00041A56" w:rsidRPr="00710D12">
        <w:rPr>
          <w:rFonts w:ascii="Arial" w:hAnsi="Arial" w:cs="Arial"/>
          <w:b/>
          <w:bCs/>
        </w:rPr>
        <w:t xml:space="preserve"> года № </w:t>
      </w:r>
      <w:r w:rsidR="005D675A" w:rsidRPr="00710D12">
        <w:rPr>
          <w:rFonts w:ascii="Arial" w:hAnsi="Arial" w:cs="Arial"/>
          <w:b/>
          <w:bCs/>
        </w:rPr>
        <w:t>19</w:t>
      </w:r>
      <w:r w:rsidRPr="00710D12">
        <w:rPr>
          <w:rFonts w:ascii="Arial" w:hAnsi="Arial" w:cs="Arial"/>
          <w:b/>
          <w:bCs/>
        </w:rPr>
        <w:t>/1 «О бюджет</w:t>
      </w:r>
      <w:r w:rsidR="00046E6D" w:rsidRPr="00710D12">
        <w:rPr>
          <w:rFonts w:ascii="Arial" w:hAnsi="Arial" w:cs="Arial"/>
          <w:b/>
          <w:bCs/>
        </w:rPr>
        <w:t>е</w:t>
      </w:r>
      <w:r w:rsidRPr="00710D12">
        <w:rPr>
          <w:rFonts w:ascii="Arial" w:hAnsi="Arial" w:cs="Arial"/>
          <w:b/>
          <w:bCs/>
        </w:rPr>
        <w:t xml:space="preserve"> городског</w:t>
      </w:r>
      <w:r w:rsidR="006E33F1" w:rsidRPr="00710D12">
        <w:rPr>
          <w:rFonts w:ascii="Arial" w:hAnsi="Arial" w:cs="Arial"/>
          <w:b/>
          <w:bCs/>
        </w:rPr>
        <w:t>о поселения г. Палласовка на 202</w:t>
      </w:r>
      <w:r w:rsidR="005D675A" w:rsidRPr="00710D12">
        <w:rPr>
          <w:rFonts w:ascii="Arial" w:hAnsi="Arial" w:cs="Arial"/>
          <w:b/>
          <w:bCs/>
        </w:rPr>
        <w:t>4</w:t>
      </w:r>
      <w:r w:rsidR="00046E6D" w:rsidRPr="00710D12">
        <w:rPr>
          <w:rFonts w:ascii="Arial" w:hAnsi="Arial" w:cs="Arial"/>
          <w:b/>
          <w:bCs/>
        </w:rPr>
        <w:t xml:space="preserve"> год и на плановый период 202</w:t>
      </w:r>
      <w:r w:rsidR="005D675A" w:rsidRPr="00710D12">
        <w:rPr>
          <w:rFonts w:ascii="Arial" w:hAnsi="Arial" w:cs="Arial"/>
          <w:b/>
          <w:bCs/>
        </w:rPr>
        <w:t>5</w:t>
      </w:r>
      <w:r w:rsidRPr="00710D12">
        <w:rPr>
          <w:rFonts w:ascii="Arial" w:hAnsi="Arial" w:cs="Arial"/>
          <w:b/>
          <w:bCs/>
        </w:rPr>
        <w:t xml:space="preserve"> и 202</w:t>
      </w:r>
      <w:r w:rsidR="005D675A" w:rsidRPr="00710D12">
        <w:rPr>
          <w:rFonts w:ascii="Arial" w:hAnsi="Arial" w:cs="Arial"/>
          <w:b/>
          <w:bCs/>
        </w:rPr>
        <w:t>6</w:t>
      </w:r>
      <w:r w:rsidRPr="00710D12">
        <w:rPr>
          <w:rFonts w:ascii="Arial" w:hAnsi="Arial" w:cs="Arial"/>
          <w:b/>
          <w:bCs/>
        </w:rPr>
        <w:t xml:space="preserve"> годов» </w:t>
      </w:r>
    </w:p>
    <w:p w:rsidR="00F947DB" w:rsidRPr="00710D12" w:rsidRDefault="00F947DB" w:rsidP="00F947DB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F947DB" w:rsidRDefault="00F947DB" w:rsidP="00F947DB">
      <w:pPr>
        <w:ind w:firstLine="708"/>
        <w:jc w:val="both"/>
        <w:rPr>
          <w:rFonts w:ascii="Arial" w:hAnsi="Arial" w:cs="Arial"/>
        </w:rPr>
      </w:pPr>
      <w:r w:rsidRPr="00710D12">
        <w:rPr>
          <w:rFonts w:ascii="Arial" w:hAnsi="Arial" w:cs="Arial"/>
        </w:rPr>
        <w:t>С целью определения объема денежных средств, необходимого для выполнения функций органов местного самоуправления согласно Федерального закона  №131 -ФЗ от 06.10. 2003г «Об организации местного самоуправления в РФ», руководствуясь Бюджетным Кодексом РФ., а также на основании ст. 35 п. 10 Федерального закона № 131-ФЗ от 06.10.2003 г., Устава городского поселения г. Палласовка, Положения о бюджетном процессе, утвержденного решением  № 13/2 от 27.12.2016 г., Палласовская городская Дума</w:t>
      </w:r>
    </w:p>
    <w:p w:rsidR="00710D12" w:rsidRPr="00710D12" w:rsidRDefault="00710D12" w:rsidP="00F947DB">
      <w:pPr>
        <w:ind w:firstLine="708"/>
        <w:jc w:val="both"/>
        <w:rPr>
          <w:rFonts w:ascii="Arial" w:hAnsi="Arial" w:cs="Arial"/>
          <w:b/>
          <w:bCs/>
        </w:rPr>
      </w:pPr>
    </w:p>
    <w:p w:rsidR="00F947DB" w:rsidRPr="00710D12" w:rsidRDefault="00F947DB" w:rsidP="00F947DB">
      <w:pPr>
        <w:jc w:val="center"/>
        <w:rPr>
          <w:rFonts w:ascii="Arial" w:hAnsi="Arial" w:cs="Arial"/>
          <w:b/>
          <w:bCs/>
        </w:rPr>
      </w:pPr>
      <w:r w:rsidRPr="00710D12">
        <w:rPr>
          <w:rFonts w:ascii="Arial" w:hAnsi="Arial" w:cs="Arial"/>
          <w:b/>
          <w:bCs/>
        </w:rPr>
        <w:t>Р</w:t>
      </w:r>
      <w:r w:rsidR="00A56708" w:rsidRPr="00710D12">
        <w:rPr>
          <w:rFonts w:ascii="Arial" w:hAnsi="Arial" w:cs="Arial"/>
          <w:b/>
          <w:bCs/>
        </w:rPr>
        <w:t xml:space="preserve"> </w:t>
      </w:r>
      <w:r w:rsidRPr="00710D12">
        <w:rPr>
          <w:rFonts w:ascii="Arial" w:hAnsi="Arial" w:cs="Arial"/>
          <w:b/>
          <w:bCs/>
        </w:rPr>
        <w:t>Е</w:t>
      </w:r>
      <w:r w:rsidR="00A56708" w:rsidRPr="00710D12">
        <w:rPr>
          <w:rFonts w:ascii="Arial" w:hAnsi="Arial" w:cs="Arial"/>
          <w:b/>
          <w:bCs/>
        </w:rPr>
        <w:t xml:space="preserve"> </w:t>
      </w:r>
      <w:r w:rsidRPr="00710D12">
        <w:rPr>
          <w:rFonts w:ascii="Arial" w:hAnsi="Arial" w:cs="Arial"/>
          <w:b/>
          <w:bCs/>
        </w:rPr>
        <w:t>Ш</w:t>
      </w:r>
      <w:r w:rsidR="00A56708" w:rsidRPr="00710D12">
        <w:rPr>
          <w:rFonts w:ascii="Arial" w:hAnsi="Arial" w:cs="Arial"/>
          <w:b/>
          <w:bCs/>
        </w:rPr>
        <w:t xml:space="preserve"> </w:t>
      </w:r>
      <w:r w:rsidRPr="00710D12">
        <w:rPr>
          <w:rFonts w:ascii="Arial" w:hAnsi="Arial" w:cs="Arial"/>
          <w:b/>
          <w:bCs/>
        </w:rPr>
        <w:t>И</w:t>
      </w:r>
      <w:r w:rsidR="00A56708" w:rsidRPr="00710D12">
        <w:rPr>
          <w:rFonts w:ascii="Arial" w:hAnsi="Arial" w:cs="Arial"/>
          <w:b/>
          <w:bCs/>
        </w:rPr>
        <w:t xml:space="preserve"> </w:t>
      </w:r>
      <w:r w:rsidRPr="00710D12">
        <w:rPr>
          <w:rFonts w:ascii="Arial" w:hAnsi="Arial" w:cs="Arial"/>
          <w:b/>
          <w:bCs/>
        </w:rPr>
        <w:t>Л</w:t>
      </w:r>
      <w:r w:rsidR="00A56708" w:rsidRPr="00710D12">
        <w:rPr>
          <w:rFonts w:ascii="Arial" w:hAnsi="Arial" w:cs="Arial"/>
          <w:b/>
          <w:bCs/>
        </w:rPr>
        <w:t xml:space="preserve"> </w:t>
      </w:r>
      <w:r w:rsidRPr="00710D12">
        <w:rPr>
          <w:rFonts w:ascii="Arial" w:hAnsi="Arial" w:cs="Arial"/>
          <w:b/>
          <w:bCs/>
        </w:rPr>
        <w:t>А</w:t>
      </w:r>
      <w:r w:rsidR="00A56708" w:rsidRPr="00710D12">
        <w:rPr>
          <w:rFonts w:ascii="Arial" w:hAnsi="Arial" w:cs="Arial"/>
          <w:b/>
          <w:bCs/>
        </w:rPr>
        <w:t xml:space="preserve"> </w:t>
      </w:r>
      <w:r w:rsidRPr="00710D12">
        <w:rPr>
          <w:rFonts w:ascii="Arial" w:hAnsi="Arial" w:cs="Arial"/>
          <w:b/>
          <w:bCs/>
        </w:rPr>
        <w:t>:</w:t>
      </w:r>
    </w:p>
    <w:p w:rsidR="00A56708" w:rsidRPr="00710D12" w:rsidRDefault="00A56708" w:rsidP="00F947DB">
      <w:pPr>
        <w:jc w:val="center"/>
        <w:rPr>
          <w:rFonts w:ascii="Arial" w:hAnsi="Arial" w:cs="Arial"/>
          <w:b/>
          <w:bCs/>
        </w:rPr>
      </w:pPr>
    </w:p>
    <w:p w:rsidR="001261BC" w:rsidRPr="00710D12" w:rsidRDefault="001261BC" w:rsidP="001261BC">
      <w:pPr>
        <w:ind w:firstLine="708"/>
        <w:jc w:val="both"/>
        <w:rPr>
          <w:rFonts w:ascii="Arial" w:hAnsi="Arial" w:cs="Arial"/>
          <w:bCs/>
        </w:rPr>
      </w:pPr>
      <w:r w:rsidRPr="00710D12">
        <w:rPr>
          <w:rFonts w:ascii="Arial" w:hAnsi="Arial" w:cs="Arial"/>
        </w:rPr>
        <w:t>1.</w:t>
      </w:r>
      <w:r w:rsidRPr="00710D12">
        <w:rPr>
          <w:rFonts w:ascii="Arial" w:hAnsi="Arial" w:cs="Arial"/>
          <w:bCs/>
        </w:rPr>
        <w:t xml:space="preserve"> Внести следующие изменения и дополнения в решение Палласовской городской Думы от 2</w:t>
      </w:r>
      <w:r w:rsidR="00007F67" w:rsidRPr="00710D12">
        <w:rPr>
          <w:rFonts w:ascii="Arial" w:hAnsi="Arial" w:cs="Arial"/>
          <w:bCs/>
        </w:rPr>
        <w:t>8 декабря 202</w:t>
      </w:r>
      <w:r w:rsidR="005D675A" w:rsidRPr="00710D12">
        <w:rPr>
          <w:rFonts w:ascii="Arial" w:hAnsi="Arial" w:cs="Arial"/>
          <w:bCs/>
        </w:rPr>
        <w:t>3 года № 19</w:t>
      </w:r>
      <w:r w:rsidRPr="00710D12">
        <w:rPr>
          <w:rFonts w:ascii="Arial" w:hAnsi="Arial" w:cs="Arial"/>
          <w:bCs/>
        </w:rPr>
        <w:t>/1 «О бюджете городского поселения г. Палласовка на 20</w:t>
      </w:r>
      <w:r w:rsidR="005D675A" w:rsidRPr="00710D12">
        <w:rPr>
          <w:rFonts w:ascii="Arial" w:hAnsi="Arial" w:cs="Arial"/>
          <w:bCs/>
        </w:rPr>
        <w:t>24</w:t>
      </w:r>
      <w:r w:rsidR="00007F67" w:rsidRPr="00710D12">
        <w:rPr>
          <w:rFonts w:ascii="Arial" w:hAnsi="Arial" w:cs="Arial"/>
          <w:bCs/>
        </w:rPr>
        <w:t xml:space="preserve"> год и на плановый период 202</w:t>
      </w:r>
      <w:r w:rsidR="005D675A" w:rsidRPr="00710D12">
        <w:rPr>
          <w:rFonts w:ascii="Arial" w:hAnsi="Arial" w:cs="Arial"/>
          <w:bCs/>
        </w:rPr>
        <w:t>5</w:t>
      </w:r>
      <w:r w:rsidR="00007F67" w:rsidRPr="00710D12">
        <w:rPr>
          <w:rFonts w:ascii="Arial" w:hAnsi="Arial" w:cs="Arial"/>
          <w:bCs/>
        </w:rPr>
        <w:t xml:space="preserve"> </w:t>
      </w:r>
      <w:r w:rsidR="005D675A" w:rsidRPr="00710D12">
        <w:rPr>
          <w:rFonts w:ascii="Arial" w:hAnsi="Arial" w:cs="Arial"/>
          <w:bCs/>
        </w:rPr>
        <w:t xml:space="preserve"> </w:t>
      </w:r>
      <w:r w:rsidR="00007F67" w:rsidRPr="00710D12">
        <w:rPr>
          <w:rFonts w:ascii="Arial" w:hAnsi="Arial" w:cs="Arial"/>
          <w:bCs/>
        </w:rPr>
        <w:t>и 202</w:t>
      </w:r>
      <w:r w:rsidR="005D675A" w:rsidRPr="00710D12">
        <w:rPr>
          <w:rFonts w:ascii="Arial" w:hAnsi="Arial" w:cs="Arial"/>
          <w:bCs/>
        </w:rPr>
        <w:t>6</w:t>
      </w:r>
      <w:r w:rsidRPr="00710D12">
        <w:rPr>
          <w:rFonts w:ascii="Arial" w:hAnsi="Arial" w:cs="Arial"/>
          <w:bCs/>
        </w:rPr>
        <w:t xml:space="preserve"> годов»:</w:t>
      </w:r>
    </w:p>
    <w:p w:rsidR="005D675A" w:rsidRPr="00710D12" w:rsidRDefault="005D675A" w:rsidP="005D675A">
      <w:pPr>
        <w:ind w:firstLine="708"/>
        <w:jc w:val="both"/>
        <w:rPr>
          <w:rFonts w:ascii="Arial" w:hAnsi="Arial" w:cs="Arial"/>
        </w:rPr>
      </w:pPr>
      <w:r w:rsidRPr="00710D12">
        <w:rPr>
          <w:rFonts w:ascii="Arial" w:hAnsi="Arial" w:cs="Arial"/>
        </w:rPr>
        <w:t xml:space="preserve">прогнозируемый общий объем </w:t>
      </w:r>
      <w:r w:rsidR="00411115" w:rsidRPr="00710D12">
        <w:rPr>
          <w:rFonts w:ascii="Arial" w:hAnsi="Arial" w:cs="Arial"/>
        </w:rPr>
        <w:t>доходов</w:t>
      </w:r>
      <w:r w:rsidRPr="00710D12">
        <w:rPr>
          <w:rFonts w:ascii="Arial" w:hAnsi="Arial" w:cs="Arial"/>
        </w:rPr>
        <w:t xml:space="preserve"> бюджета городского поселения г. Палласовка на 2024 год в сумме </w:t>
      </w:r>
      <w:r w:rsidR="00FD4449" w:rsidRPr="00710D12">
        <w:rPr>
          <w:rFonts w:ascii="Arial" w:hAnsi="Arial" w:cs="Arial"/>
        </w:rPr>
        <w:t>114 518,94</w:t>
      </w:r>
      <w:r w:rsidRPr="00710D12">
        <w:rPr>
          <w:rFonts w:ascii="Arial" w:hAnsi="Arial" w:cs="Arial"/>
        </w:rPr>
        <w:t xml:space="preserve"> тыс. рублей;</w:t>
      </w:r>
      <w:r w:rsidR="00411115" w:rsidRPr="00710D12">
        <w:rPr>
          <w:rFonts w:ascii="Arial" w:hAnsi="Arial" w:cs="Arial"/>
        </w:rPr>
        <w:t xml:space="preserve"> </w:t>
      </w:r>
    </w:p>
    <w:p w:rsidR="00411115" w:rsidRPr="00710D12" w:rsidRDefault="00411115" w:rsidP="00411115">
      <w:pPr>
        <w:ind w:firstLine="708"/>
        <w:jc w:val="both"/>
        <w:rPr>
          <w:rFonts w:ascii="Arial" w:hAnsi="Arial" w:cs="Arial"/>
        </w:rPr>
      </w:pPr>
      <w:r w:rsidRPr="00710D12">
        <w:rPr>
          <w:rFonts w:ascii="Arial" w:hAnsi="Arial" w:cs="Arial"/>
        </w:rPr>
        <w:t>прогнозируемый общий объем расходов бюджета городского поселения г. Палласовка на 2024 год в сумме 117 643,94 тыс. рублей;</w:t>
      </w:r>
    </w:p>
    <w:p w:rsidR="00411115" w:rsidRPr="00710D12" w:rsidRDefault="00411115" w:rsidP="00411115">
      <w:pPr>
        <w:ind w:firstLine="708"/>
        <w:jc w:val="both"/>
        <w:rPr>
          <w:rFonts w:ascii="Arial" w:hAnsi="Arial" w:cs="Arial"/>
        </w:rPr>
      </w:pPr>
    </w:p>
    <w:p w:rsidR="00411115" w:rsidRPr="00710D12" w:rsidRDefault="006C5D33" w:rsidP="00710D12">
      <w:pPr>
        <w:ind w:firstLine="708"/>
        <w:jc w:val="both"/>
        <w:rPr>
          <w:rFonts w:ascii="Arial" w:hAnsi="Arial" w:cs="Arial"/>
        </w:rPr>
      </w:pPr>
      <w:r w:rsidRPr="00710D12">
        <w:rPr>
          <w:rFonts w:ascii="Arial" w:hAnsi="Arial" w:cs="Arial"/>
        </w:rPr>
        <w:t>заменить словами</w:t>
      </w:r>
    </w:p>
    <w:p w:rsidR="005D675A" w:rsidRPr="00710D12" w:rsidRDefault="005D675A" w:rsidP="005D675A">
      <w:pPr>
        <w:ind w:firstLine="708"/>
        <w:jc w:val="both"/>
        <w:rPr>
          <w:rFonts w:ascii="Arial" w:hAnsi="Arial" w:cs="Arial"/>
        </w:rPr>
      </w:pPr>
      <w:r w:rsidRPr="00710D12">
        <w:rPr>
          <w:rFonts w:ascii="Arial" w:hAnsi="Arial" w:cs="Arial"/>
        </w:rPr>
        <w:t xml:space="preserve">прогнозируемый общий объем </w:t>
      </w:r>
      <w:r w:rsidR="00411115" w:rsidRPr="00710D12">
        <w:rPr>
          <w:rFonts w:ascii="Arial" w:hAnsi="Arial" w:cs="Arial"/>
        </w:rPr>
        <w:t>доходов</w:t>
      </w:r>
      <w:r w:rsidRPr="00710D12">
        <w:rPr>
          <w:rFonts w:ascii="Arial" w:hAnsi="Arial" w:cs="Arial"/>
        </w:rPr>
        <w:t xml:space="preserve"> бюджета городского поселения г. Палласовка на 2024 год в сумме </w:t>
      </w:r>
      <w:r w:rsidR="00411115" w:rsidRPr="00710D12">
        <w:rPr>
          <w:rFonts w:ascii="Arial" w:hAnsi="Arial" w:cs="Arial"/>
        </w:rPr>
        <w:t>120 156,16</w:t>
      </w:r>
      <w:r w:rsidRPr="00710D12">
        <w:rPr>
          <w:rFonts w:ascii="Arial" w:hAnsi="Arial" w:cs="Arial"/>
        </w:rPr>
        <w:t xml:space="preserve"> тыс. рублей;</w:t>
      </w:r>
    </w:p>
    <w:p w:rsidR="00411115" w:rsidRPr="00710D12" w:rsidRDefault="00411115" w:rsidP="00411115">
      <w:pPr>
        <w:ind w:firstLine="708"/>
        <w:jc w:val="both"/>
        <w:rPr>
          <w:rFonts w:ascii="Arial" w:hAnsi="Arial" w:cs="Arial"/>
        </w:rPr>
      </w:pPr>
      <w:r w:rsidRPr="00710D12">
        <w:rPr>
          <w:rFonts w:ascii="Arial" w:hAnsi="Arial" w:cs="Arial"/>
        </w:rPr>
        <w:t>прогнозируемый общий объем расходов бюджета городского поселения г. Палласовка на 2024 год в сумме 124 281,16 тыс. рублей;</w:t>
      </w:r>
    </w:p>
    <w:p w:rsidR="005D675A" w:rsidRPr="00710D12" w:rsidRDefault="005D675A" w:rsidP="00411115">
      <w:pPr>
        <w:jc w:val="both"/>
        <w:rPr>
          <w:rFonts w:ascii="Arial" w:hAnsi="Arial" w:cs="Arial"/>
        </w:rPr>
      </w:pPr>
    </w:p>
    <w:p w:rsidR="006C5D33" w:rsidRPr="00710D12" w:rsidRDefault="006C5D33" w:rsidP="002A7C70">
      <w:pPr>
        <w:ind w:firstLine="708"/>
        <w:jc w:val="both"/>
        <w:rPr>
          <w:rFonts w:ascii="Arial" w:hAnsi="Arial" w:cs="Arial"/>
        </w:rPr>
      </w:pPr>
      <w:r w:rsidRPr="00710D12">
        <w:rPr>
          <w:rFonts w:ascii="Arial" w:hAnsi="Arial" w:cs="Arial"/>
        </w:rPr>
        <w:t xml:space="preserve">Дефицит бюджета утвердить в сумме – </w:t>
      </w:r>
      <w:r w:rsidR="00411115" w:rsidRPr="00710D12">
        <w:rPr>
          <w:rFonts w:ascii="Arial" w:hAnsi="Arial" w:cs="Arial"/>
        </w:rPr>
        <w:t>4</w:t>
      </w:r>
      <w:r w:rsidR="00AA7B0B" w:rsidRPr="00710D12">
        <w:rPr>
          <w:rFonts w:ascii="Arial" w:hAnsi="Arial" w:cs="Arial"/>
        </w:rPr>
        <w:t> 125,00</w:t>
      </w:r>
      <w:r w:rsidR="00041A56" w:rsidRPr="00710D12">
        <w:rPr>
          <w:rFonts w:ascii="Arial" w:hAnsi="Arial" w:cs="Arial"/>
        </w:rPr>
        <w:t xml:space="preserve"> </w:t>
      </w:r>
      <w:r w:rsidRPr="00710D12">
        <w:rPr>
          <w:rFonts w:ascii="Arial" w:hAnsi="Arial" w:cs="Arial"/>
        </w:rPr>
        <w:t>тыс. руб.</w:t>
      </w:r>
    </w:p>
    <w:p w:rsidR="00041A56" w:rsidRPr="00710D12" w:rsidRDefault="00041A56" w:rsidP="002A7C70">
      <w:pPr>
        <w:ind w:firstLine="708"/>
        <w:jc w:val="both"/>
        <w:rPr>
          <w:rFonts w:ascii="Arial" w:hAnsi="Arial" w:cs="Arial"/>
        </w:rPr>
      </w:pPr>
    </w:p>
    <w:p w:rsidR="001261BC" w:rsidRPr="00710D12" w:rsidRDefault="001261BC" w:rsidP="001261BC">
      <w:pPr>
        <w:ind w:firstLine="708"/>
        <w:jc w:val="both"/>
        <w:rPr>
          <w:rFonts w:ascii="Arial" w:hAnsi="Arial" w:cs="Arial"/>
        </w:rPr>
      </w:pPr>
      <w:r w:rsidRPr="00710D12">
        <w:rPr>
          <w:rFonts w:ascii="Arial" w:hAnsi="Arial" w:cs="Arial"/>
        </w:rPr>
        <w:t>1.</w:t>
      </w:r>
      <w:r w:rsidR="00007F67" w:rsidRPr="00710D12">
        <w:rPr>
          <w:rFonts w:ascii="Arial" w:hAnsi="Arial" w:cs="Arial"/>
        </w:rPr>
        <w:t>2</w:t>
      </w:r>
      <w:r w:rsidRPr="00710D12">
        <w:rPr>
          <w:rFonts w:ascii="Arial" w:hAnsi="Arial" w:cs="Arial"/>
        </w:rPr>
        <w:t xml:space="preserve"> Приложения</w:t>
      </w:r>
      <w:r w:rsidR="001A3712" w:rsidRPr="00710D12">
        <w:rPr>
          <w:rFonts w:ascii="Arial" w:hAnsi="Arial" w:cs="Arial"/>
        </w:rPr>
        <w:t xml:space="preserve"> </w:t>
      </w:r>
      <w:r w:rsidR="00FE4618" w:rsidRPr="00710D12">
        <w:rPr>
          <w:rFonts w:ascii="Arial" w:hAnsi="Arial" w:cs="Arial"/>
        </w:rPr>
        <w:t>1,</w:t>
      </w:r>
      <w:r w:rsidR="00041A56" w:rsidRPr="00710D12">
        <w:rPr>
          <w:rFonts w:ascii="Arial" w:hAnsi="Arial" w:cs="Arial"/>
        </w:rPr>
        <w:t>2,3,6,9</w:t>
      </w:r>
      <w:r w:rsidRPr="00710D12">
        <w:rPr>
          <w:rFonts w:ascii="Arial" w:hAnsi="Arial" w:cs="Arial"/>
        </w:rPr>
        <w:t xml:space="preserve"> к решению Палласовской городской Думы от 2</w:t>
      </w:r>
      <w:r w:rsidR="00007F67" w:rsidRPr="00710D12">
        <w:rPr>
          <w:rFonts w:ascii="Arial" w:hAnsi="Arial" w:cs="Arial"/>
        </w:rPr>
        <w:t>8</w:t>
      </w:r>
      <w:r w:rsidRPr="00710D12">
        <w:rPr>
          <w:rFonts w:ascii="Arial" w:hAnsi="Arial" w:cs="Arial"/>
        </w:rPr>
        <w:t xml:space="preserve"> </w:t>
      </w:r>
      <w:r w:rsidR="00AE1EA0" w:rsidRPr="00710D12">
        <w:rPr>
          <w:rFonts w:ascii="Arial" w:hAnsi="Arial" w:cs="Arial"/>
        </w:rPr>
        <w:t>декабря</w:t>
      </w:r>
      <w:r w:rsidRPr="00710D12">
        <w:rPr>
          <w:rFonts w:ascii="Arial" w:hAnsi="Arial" w:cs="Arial"/>
        </w:rPr>
        <w:t xml:space="preserve"> 202</w:t>
      </w:r>
      <w:r w:rsidR="00FE4618" w:rsidRPr="00710D12">
        <w:rPr>
          <w:rFonts w:ascii="Arial" w:hAnsi="Arial" w:cs="Arial"/>
        </w:rPr>
        <w:t>3</w:t>
      </w:r>
      <w:r w:rsidRPr="00710D12">
        <w:rPr>
          <w:rFonts w:ascii="Arial" w:hAnsi="Arial" w:cs="Arial"/>
        </w:rPr>
        <w:t xml:space="preserve"> года № </w:t>
      </w:r>
      <w:r w:rsidR="00FE4618" w:rsidRPr="00710D12">
        <w:rPr>
          <w:rFonts w:ascii="Arial" w:hAnsi="Arial" w:cs="Arial"/>
        </w:rPr>
        <w:t>19</w:t>
      </w:r>
      <w:r w:rsidRPr="00710D12">
        <w:rPr>
          <w:rFonts w:ascii="Arial" w:hAnsi="Arial" w:cs="Arial"/>
        </w:rPr>
        <w:t>/1 «О бюджете городского поселения г. Палласовка на 202</w:t>
      </w:r>
      <w:r w:rsidR="00FE4618" w:rsidRPr="00710D12">
        <w:rPr>
          <w:rFonts w:ascii="Arial" w:hAnsi="Arial" w:cs="Arial"/>
        </w:rPr>
        <w:t>4</w:t>
      </w:r>
      <w:r w:rsidRPr="00710D12">
        <w:rPr>
          <w:rFonts w:ascii="Arial" w:hAnsi="Arial" w:cs="Arial"/>
        </w:rPr>
        <w:t xml:space="preserve"> год и на плановый период 202</w:t>
      </w:r>
      <w:r w:rsidR="00FE4618" w:rsidRPr="00710D12">
        <w:rPr>
          <w:rFonts w:ascii="Arial" w:hAnsi="Arial" w:cs="Arial"/>
        </w:rPr>
        <w:t>5</w:t>
      </w:r>
      <w:r w:rsidRPr="00710D12">
        <w:rPr>
          <w:rFonts w:ascii="Arial" w:hAnsi="Arial" w:cs="Arial"/>
        </w:rPr>
        <w:t xml:space="preserve"> и 202</w:t>
      </w:r>
      <w:r w:rsidR="00FE4618" w:rsidRPr="00710D12">
        <w:rPr>
          <w:rFonts w:ascii="Arial" w:hAnsi="Arial" w:cs="Arial"/>
        </w:rPr>
        <w:t>6</w:t>
      </w:r>
      <w:r w:rsidRPr="00710D12">
        <w:rPr>
          <w:rFonts w:ascii="Arial" w:hAnsi="Arial" w:cs="Arial"/>
        </w:rPr>
        <w:t xml:space="preserve"> годов» утвердить в новой редакции согласно приложений 1,2</w:t>
      </w:r>
      <w:r w:rsidR="00041A56" w:rsidRPr="00710D12">
        <w:rPr>
          <w:rFonts w:ascii="Arial" w:hAnsi="Arial" w:cs="Arial"/>
        </w:rPr>
        <w:t>,3,4</w:t>
      </w:r>
      <w:r w:rsidR="00FE4618" w:rsidRPr="00710D12">
        <w:rPr>
          <w:rFonts w:ascii="Arial" w:hAnsi="Arial" w:cs="Arial"/>
        </w:rPr>
        <w:t>,5</w:t>
      </w:r>
      <w:r w:rsidR="00007F67" w:rsidRPr="00710D12">
        <w:rPr>
          <w:rFonts w:ascii="Arial" w:hAnsi="Arial" w:cs="Arial"/>
        </w:rPr>
        <w:t xml:space="preserve"> к</w:t>
      </w:r>
      <w:r w:rsidRPr="00710D12">
        <w:rPr>
          <w:rFonts w:ascii="Arial" w:hAnsi="Arial" w:cs="Arial"/>
        </w:rPr>
        <w:t xml:space="preserve"> настоящему решению.</w:t>
      </w:r>
    </w:p>
    <w:p w:rsidR="001261BC" w:rsidRPr="00710D12" w:rsidRDefault="001261BC" w:rsidP="001261BC">
      <w:pPr>
        <w:ind w:left="-142"/>
        <w:jc w:val="both"/>
        <w:rPr>
          <w:rFonts w:ascii="Arial" w:hAnsi="Arial" w:cs="Arial"/>
        </w:rPr>
      </w:pPr>
      <w:r w:rsidRPr="00710D12">
        <w:rPr>
          <w:rFonts w:ascii="Arial" w:hAnsi="Arial" w:cs="Arial"/>
        </w:rPr>
        <w:tab/>
      </w:r>
      <w:r w:rsidRPr="00710D12">
        <w:rPr>
          <w:rFonts w:ascii="Arial" w:hAnsi="Arial" w:cs="Arial"/>
        </w:rPr>
        <w:tab/>
        <w:t>2. Настоящее решение подлежит официальному опубликованию (обнародованию).</w:t>
      </w:r>
    </w:p>
    <w:p w:rsidR="00041A56" w:rsidRPr="00710D12" w:rsidRDefault="00041A56" w:rsidP="00710D12">
      <w:pPr>
        <w:jc w:val="both"/>
        <w:rPr>
          <w:rFonts w:ascii="Arial" w:hAnsi="Arial" w:cs="Arial"/>
        </w:rPr>
      </w:pPr>
    </w:p>
    <w:p w:rsidR="00041A56" w:rsidRPr="00710D12" w:rsidRDefault="00041A56" w:rsidP="001261BC">
      <w:pPr>
        <w:ind w:left="-142"/>
        <w:jc w:val="both"/>
        <w:rPr>
          <w:rFonts w:ascii="Arial" w:hAnsi="Arial" w:cs="Arial"/>
        </w:rPr>
      </w:pPr>
    </w:p>
    <w:p w:rsidR="00753FDB" w:rsidRPr="00710D12" w:rsidRDefault="0099706F" w:rsidP="00C077C9">
      <w:pPr>
        <w:jc w:val="both"/>
        <w:rPr>
          <w:rFonts w:ascii="Arial" w:hAnsi="Arial" w:cs="Arial"/>
          <w:b/>
        </w:rPr>
      </w:pPr>
      <w:r w:rsidRPr="00710D12">
        <w:rPr>
          <w:rFonts w:ascii="Arial" w:hAnsi="Arial" w:cs="Arial"/>
          <w:b/>
        </w:rPr>
        <w:t>Г</w:t>
      </w:r>
      <w:r w:rsidR="00C077C9" w:rsidRPr="00710D12">
        <w:rPr>
          <w:rFonts w:ascii="Arial" w:hAnsi="Arial" w:cs="Arial"/>
          <w:b/>
        </w:rPr>
        <w:t>лав</w:t>
      </w:r>
      <w:r w:rsidR="00C14FEB" w:rsidRPr="00710D12">
        <w:rPr>
          <w:rFonts w:ascii="Arial" w:hAnsi="Arial" w:cs="Arial"/>
          <w:b/>
        </w:rPr>
        <w:t>а</w:t>
      </w:r>
      <w:r w:rsidR="00C077C9" w:rsidRPr="00710D12">
        <w:rPr>
          <w:rFonts w:ascii="Arial" w:hAnsi="Arial" w:cs="Arial"/>
          <w:b/>
        </w:rPr>
        <w:t xml:space="preserve"> </w:t>
      </w:r>
    </w:p>
    <w:p w:rsidR="00C077C9" w:rsidRDefault="00753FDB" w:rsidP="005A7080">
      <w:pPr>
        <w:jc w:val="both"/>
        <w:rPr>
          <w:rFonts w:ascii="Arial" w:hAnsi="Arial" w:cs="Arial"/>
          <w:b/>
        </w:rPr>
      </w:pPr>
      <w:r w:rsidRPr="00710D12">
        <w:rPr>
          <w:rFonts w:ascii="Arial" w:hAnsi="Arial" w:cs="Arial"/>
          <w:b/>
        </w:rPr>
        <w:t>г</w:t>
      </w:r>
      <w:r w:rsidR="00C077C9" w:rsidRPr="00710D12">
        <w:rPr>
          <w:rFonts w:ascii="Arial" w:hAnsi="Arial" w:cs="Arial"/>
          <w:b/>
        </w:rPr>
        <w:t>ородского</w:t>
      </w:r>
      <w:r w:rsidRPr="00710D12">
        <w:rPr>
          <w:rFonts w:ascii="Arial" w:hAnsi="Arial" w:cs="Arial"/>
          <w:b/>
        </w:rPr>
        <w:t xml:space="preserve"> п</w:t>
      </w:r>
      <w:r w:rsidR="00C077C9" w:rsidRPr="00710D12">
        <w:rPr>
          <w:rFonts w:ascii="Arial" w:hAnsi="Arial" w:cs="Arial"/>
          <w:b/>
        </w:rPr>
        <w:t xml:space="preserve">оселения г. Палласовка      </w:t>
      </w:r>
      <w:r w:rsidR="00710D12">
        <w:rPr>
          <w:rFonts w:ascii="Arial" w:hAnsi="Arial" w:cs="Arial"/>
          <w:b/>
        </w:rPr>
        <w:t xml:space="preserve">                    </w:t>
      </w:r>
      <w:r w:rsidR="00710D12" w:rsidRPr="00710D12">
        <w:rPr>
          <w:rFonts w:ascii="Arial" w:hAnsi="Arial" w:cs="Arial"/>
          <w:b/>
        </w:rPr>
        <w:t xml:space="preserve">    </w:t>
      </w:r>
      <w:r w:rsidR="00C077C9" w:rsidRPr="00710D12">
        <w:rPr>
          <w:rFonts w:ascii="Arial" w:hAnsi="Arial" w:cs="Arial"/>
          <w:b/>
        </w:rPr>
        <w:t xml:space="preserve">                   </w:t>
      </w:r>
      <w:r w:rsidR="00C14FEB" w:rsidRPr="00710D12">
        <w:rPr>
          <w:rFonts w:ascii="Arial" w:hAnsi="Arial" w:cs="Arial"/>
          <w:b/>
        </w:rPr>
        <w:t>В</w:t>
      </w:r>
      <w:r w:rsidR="00AC232C" w:rsidRPr="00710D12">
        <w:rPr>
          <w:rFonts w:ascii="Arial" w:hAnsi="Arial" w:cs="Arial"/>
          <w:b/>
        </w:rPr>
        <w:t xml:space="preserve">.В. </w:t>
      </w:r>
      <w:r w:rsidR="00C14FEB" w:rsidRPr="00710D12">
        <w:rPr>
          <w:rFonts w:ascii="Arial" w:hAnsi="Arial" w:cs="Arial"/>
          <w:b/>
        </w:rPr>
        <w:t>Гронин</w:t>
      </w: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D8650F">
      <w:pPr>
        <w:jc w:val="right"/>
        <w:rPr>
          <w:sz w:val="28"/>
          <w:szCs w:val="28"/>
        </w:rPr>
        <w:sectPr w:rsidR="00D8650F" w:rsidSect="003C2A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RANGE!A1:F79"/>
      <w:bookmarkEnd w:id="0"/>
    </w:p>
    <w:tbl>
      <w:tblPr>
        <w:tblW w:w="13480" w:type="dxa"/>
        <w:tblInd w:w="93" w:type="dxa"/>
        <w:tblLook w:val="04A0"/>
      </w:tblPr>
      <w:tblGrid>
        <w:gridCol w:w="2180"/>
        <w:gridCol w:w="5180"/>
        <w:gridCol w:w="1513"/>
        <w:gridCol w:w="1453"/>
        <w:gridCol w:w="1720"/>
        <w:gridCol w:w="1620"/>
      </w:tblGrid>
      <w:tr w:rsidR="00D8650F" w:rsidRPr="00D8650F" w:rsidTr="00D8650F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r w:rsidRPr="00D8650F">
              <w:t xml:space="preserve">Приложение №1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/>
        </w:tc>
      </w:tr>
      <w:tr w:rsidR="00D8650F" w:rsidRPr="00D8650F" w:rsidTr="00D8650F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r w:rsidRPr="00D8650F">
              <w:t xml:space="preserve">к решению Палласовской городской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/>
        </w:tc>
      </w:tr>
      <w:tr w:rsidR="00D8650F" w:rsidRPr="00D8650F" w:rsidTr="00D8650F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r w:rsidRPr="00D8650F">
              <w:t>Думы №2/1 от 16.02.2024г.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/>
        </w:tc>
      </w:tr>
      <w:tr w:rsidR="00D8650F" w:rsidRPr="00D8650F" w:rsidTr="00D8650F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/>
        </w:tc>
      </w:tr>
      <w:tr w:rsidR="00D8650F" w:rsidRPr="00D8650F" w:rsidTr="00D8650F">
        <w:trPr>
          <w:trHeight w:val="360"/>
        </w:trPr>
        <w:tc>
          <w:tcPr>
            <w:tcW w:w="13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Нормативы и прогноз поступления по налогам, сборам, платежам и поступлений из других бюджетов бюджетной системы Российской Федерации в бюджет городского поселения г. Палласовка на 2024 год и на плановый период 2025 и 2026 годов.</w:t>
            </w:r>
          </w:p>
        </w:tc>
      </w:tr>
      <w:tr w:rsidR="00D8650F" w:rsidRPr="00D8650F" w:rsidTr="00D8650F">
        <w:trPr>
          <w:trHeight w:val="630"/>
        </w:trPr>
        <w:tc>
          <w:tcPr>
            <w:tcW w:w="1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</w:rPr>
            </w:pPr>
          </w:p>
        </w:tc>
      </w:tr>
      <w:tr w:rsidR="00D8650F" w:rsidRPr="00D8650F" w:rsidTr="00D8650F">
        <w:trPr>
          <w:trHeight w:val="36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Наименование доходов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Нормативы отчислений </w:t>
            </w: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Прогноз поступления по налогам, сборам, платежам и поступлений из других бюджетов бюджетной системы </w:t>
            </w:r>
          </w:p>
        </w:tc>
      </w:tr>
      <w:tr w:rsidR="00D8650F" w:rsidRPr="00D8650F" w:rsidTr="00D8650F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</w:rPr>
            </w:pPr>
          </w:p>
        </w:tc>
      </w:tr>
      <w:tr w:rsidR="00D8650F" w:rsidRPr="00D8650F" w:rsidTr="00D8650F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</w:rPr>
            </w:pPr>
          </w:p>
        </w:tc>
      </w:tr>
      <w:tr w:rsidR="00D8650F" w:rsidRPr="00D8650F" w:rsidTr="00D8650F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</w:rPr>
            </w:pPr>
          </w:p>
        </w:tc>
      </w:tr>
      <w:tr w:rsidR="00D8650F" w:rsidRPr="00D8650F" w:rsidTr="00D8650F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b/>
                <w:bCs/>
                <w:sz w:val="20"/>
                <w:szCs w:val="20"/>
              </w:rPr>
              <w:t>2026</w:t>
            </w:r>
          </w:p>
        </w:tc>
      </w:tr>
      <w:tr w:rsidR="00D8650F" w:rsidRPr="00D8650F" w:rsidTr="00D8650F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18"/>
                <w:szCs w:val="18"/>
              </w:rPr>
            </w:pPr>
            <w:r w:rsidRPr="00D865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</w:rPr>
            </w:pPr>
            <w:r w:rsidRPr="00D8650F">
              <w:rPr>
                <w:b/>
                <w:bCs/>
              </w:rPr>
              <w:t>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b/>
                <w:bCs/>
                <w:sz w:val="20"/>
                <w:szCs w:val="20"/>
              </w:rPr>
              <w:t>34132,73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b/>
                <w:bCs/>
                <w:sz w:val="20"/>
                <w:szCs w:val="20"/>
              </w:rPr>
              <w:t>36607,63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b/>
                <w:bCs/>
                <w:sz w:val="20"/>
                <w:szCs w:val="20"/>
              </w:rPr>
              <w:t>38999,12</w:t>
            </w:r>
          </w:p>
        </w:tc>
      </w:tr>
      <w:tr w:rsidR="00D8650F" w:rsidRPr="00D8650F" w:rsidTr="00D8650F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8650F">
              <w:rPr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b/>
                <w:bCs/>
                <w:sz w:val="20"/>
                <w:szCs w:val="20"/>
              </w:rPr>
              <w:t>27148,41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b/>
                <w:bCs/>
                <w:sz w:val="20"/>
                <w:szCs w:val="20"/>
              </w:rPr>
              <w:t>29428,90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b/>
                <w:bCs/>
                <w:sz w:val="20"/>
                <w:szCs w:val="20"/>
              </w:rPr>
              <w:t>31636,07</w:t>
            </w:r>
          </w:p>
        </w:tc>
      </w:tr>
      <w:tr w:rsidR="00D8650F" w:rsidRPr="00D8650F" w:rsidTr="00D8650F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sz w:val="18"/>
                <w:szCs w:val="18"/>
              </w:rPr>
            </w:pPr>
            <w:r w:rsidRPr="00D8650F">
              <w:rPr>
                <w:sz w:val="18"/>
                <w:szCs w:val="18"/>
              </w:rPr>
              <w:t>182 1 01 02000 01 000 110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r w:rsidRPr="00D8650F">
              <w:t>Налог на доходы с физических лиц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27148,41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29428,90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31636,07</w:t>
            </w:r>
          </w:p>
        </w:tc>
      </w:tr>
      <w:tr w:rsidR="00D8650F" w:rsidRPr="00D8650F" w:rsidTr="00D8650F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8650F">
              <w:rPr>
                <w:b/>
                <w:bCs/>
                <w:i/>
                <w:iCs/>
                <w:sz w:val="18"/>
                <w:szCs w:val="18"/>
              </w:rPr>
              <w:t>100 1 03 00000 00 0000 110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6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2901,97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3033,25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3230,90</w:t>
            </w:r>
          </w:p>
        </w:tc>
      </w:tr>
      <w:tr w:rsidR="00D8650F" w:rsidRPr="00D8650F" w:rsidTr="00D8650F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865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i/>
                <w:iCs/>
              </w:rPr>
            </w:pPr>
            <w:r w:rsidRPr="00D8650F">
              <w:rPr>
                <w:i/>
                <w:iCs/>
              </w:rPr>
              <w:t>Итого акцизы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6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i/>
                <w:iCs/>
              </w:rPr>
            </w:pPr>
            <w:r w:rsidRPr="00D8650F">
              <w:rPr>
                <w:i/>
                <w:iCs/>
              </w:rPr>
              <w:t>2901,97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i/>
                <w:iCs/>
              </w:rPr>
            </w:pPr>
            <w:r w:rsidRPr="00D8650F">
              <w:rPr>
                <w:i/>
                <w:iCs/>
              </w:rPr>
              <w:t>3033,25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i/>
                <w:iCs/>
              </w:rPr>
            </w:pPr>
            <w:r w:rsidRPr="00D8650F">
              <w:rPr>
                <w:i/>
                <w:iCs/>
              </w:rPr>
              <w:t>3230,90</w:t>
            </w:r>
          </w:p>
        </w:tc>
      </w:tr>
      <w:tr w:rsidR="00D8650F" w:rsidRPr="00D8650F" w:rsidTr="00D8650F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 xml:space="preserve">100 10312231010000 110 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0,0283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1513,50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1578,07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1682,97</w:t>
            </w:r>
          </w:p>
        </w:tc>
      </w:tr>
      <w:tr w:rsidR="00D8650F" w:rsidRPr="00D8650F" w:rsidTr="00D8650F">
        <w:trPr>
          <w:trHeight w:val="15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100 10302241010000 110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0,0283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7,21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8,29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8,94</w:t>
            </w:r>
          </w:p>
        </w:tc>
      </w:tr>
      <w:tr w:rsidR="00D8650F" w:rsidRPr="00D8650F" w:rsidTr="00D8650F">
        <w:trPr>
          <w:trHeight w:val="12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lastRenderedPageBreak/>
              <w:t>100 10302251010000 110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0,0283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1569,33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1643,05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1752,82</w:t>
            </w:r>
          </w:p>
        </w:tc>
      </w:tr>
      <w:tr w:rsidR="00D8650F" w:rsidRPr="00D8650F" w:rsidTr="00D8650F">
        <w:trPr>
          <w:trHeight w:val="1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100 10302261010000 110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0,0283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-188,07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-196,16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-213,83</w:t>
            </w:r>
          </w:p>
        </w:tc>
      </w:tr>
      <w:tr w:rsidR="00D8650F" w:rsidRPr="00D8650F" w:rsidTr="00D8650F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8650F">
              <w:rPr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i/>
                <w:iCs/>
                <w:sz w:val="20"/>
                <w:szCs w:val="20"/>
              </w:rPr>
            </w:pPr>
            <w:r w:rsidRPr="00D86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483,00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533,80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509,20</w:t>
            </w:r>
          </w:p>
        </w:tc>
      </w:tr>
      <w:tr w:rsidR="00D8650F" w:rsidRPr="00D8650F" w:rsidTr="00D8650F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182 10503010010000 110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483,00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533,80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509,20</w:t>
            </w:r>
          </w:p>
        </w:tc>
      </w:tr>
      <w:tr w:rsidR="00D8650F" w:rsidRPr="00D8650F" w:rsidTr="00D8650F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8650F">
              <w:rPr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i/>
                <w:iCs/>
                <w:sz w:val="20"/>
                <w:szCs w:val="20"/>
              </w:rPr>
            </w:pPr>
            <w:r w:rsidRPr="00D86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3599,35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3611,68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3622,95</w:t>
            </w:r>
          </w:p>
        </w:tc>
      </w:tr>
      <w:tr w:rsidR="00D8650F" w:rsidRPr="00D8650F" w:rsidTr="00D8650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182 10601030130000 110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Налог на имущество с физических лиц, взимаемый по ставкам, применяемым к объектамналогообложения, расположенных в границах сельских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799,35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811,68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822,95</w:t>
            </w:r>
          </w:p>
        </w:tc>
      </w:tr>
      <w:tr w:rsidR="00D8650F" w:rsidRPr="00D8650F" w:rsidTr="00D8650F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 xml:space="preserve">182 10606033130000 110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1100,00</w:t>
            </w:r>
          </w:p>
        </w:tc>
      </w:tr>
      <w:tr w:rsidR="00D8650F" w:rsidRPr="00D8650F" w:rsidTr="00D8650F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182 10606043130000 110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1700,00</w:t>
            </w:r>
          </w:p>
        </w:tc>
      </w:tr>
      <w:tr w:rsidR="00D8650F" w:rsidRPr="00D8650F" w:rsidTr="00D8650F">
        <w:trPr>
          <w:trHeight w:val="19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8650F" w:rsidRPr="00D8650F" w:rsidRDefault="00D8650F" w:rsidP="00D8650F">
            <w:pPr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Дифференцированные нормативы отчислений в местные бюджеты от сумм пеней, взимаемых в соотвествии с законодательством о налогах и сборах, подлежащих зачислению в областной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0,1619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</w:tr>
      <w:tr w:rsidR="00D8650F" w:rsidRPr="00D8650F" w:rsidTr="00D8650F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18"/>
                <w:szCs w:val="18"/>
              </w:rPr>
            </w:pPr>
            <w:r w:rsidRPr="00D865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</w:rPr>
            </w:pPr>
            <w:r w:rsidRPr="00D8650F">
              <w:rPr>
                <w:b/>
                <w:bCs/>
              </w:rPr>
              <w:t>НЕНАЛОГОВЫЕ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b/>
                <w:bCs/>
                <w:sz w:val="20"/>
                <w:szCs w:val="20"/>
              </w:rPr>
              <w:t>4436,00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b/>
                <w:bCs/>
                <w:sz w:val="20"/>
                <w:szCs w:val="20"/>
              </w:rPr>
              <w:t>4408,70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b/>
                <w:bCs/>
                <w:sz w:val="20"/>
                <w:szCs w:val="20"/>
              </w:rPr>
              <w:t>4529,70</w:t>
            </w:r>
          </w:p>
        </w:tc>
      </w:tr>
      <w:tr w:rsidR="00D8650F" w:rsidRPr="00D8650F" w:rsidTr="00D8650F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8650F">
              <w:rPr>
                <w:b/>
                <w:bCs/>
                <w:i/>
                <w:iCs/>
                <w:sz w:val="18"/>
                <w:szCs w:val="18"/>
              </w:rPr>
              <w:t>000 1 16 00000 00 0000 000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i/>
                <w:iCs/>
                <w:sz w:val="20"/>
                <w:szCs w:val="20"/>
              </w:rPr>
            </w:pPr>
            <w:r w:rsidRPr="00D86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17,00</w:t>
            </w:r>
          </w:p>
        </w:tc>
      </w:tr>
      <w:tr w:rsidR="00D8650F" w:rsidRPr="00D8650F" w:rsidTr="00D8650F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 xml:space="preserve">000 11600000000000 </w:t>
            </w:r>
            <w:r w:rsidRPr="00D8650F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r w:rsidRPr="00D8650F">
              <w:lastRenderedPageBreak/>
              <w:t>Штрафы, санкции, возмещение ущерба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17,00</w:t>
            </w:r>
          </w:p>
        </w:tc>
      </w:tr>
      <w:tr w:rsidR="00D8650F" w:rsidRPr="00D8650F" w:rsidTr="00D8650F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8650F">
              <w:rPr>
                <w:b/>
                <w:bCs/>
                <w:i/>
                <w:i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i/>
                <w:iCs/>
                <w:sz w:val="20"/>
                <w:szCs w:val="20"/>
              </w:rPr>
            </w:pPr>
            <w:r w:rsidRPr="00D86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3871,00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3982,70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4092,70</w:t>
            </w:r>
          </w:p>
        </w:tc>
      </w:tr>
      <w:tr w:rsidR="00D8650F" w:rsidRPr="00D8650F" w:rsidTr="00D8650F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918 11105013130000 120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1100,00</w:t>
            </w:r>
          </w:p>
        </w:tc>
      </w:tr>
      <w:tr w:rsidR="00D8650F" w:rsidRPr="00D8650F" w:rsidTr="00D8650F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941 11105013130000 120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500,00</w:t>
            </w:r>
          </w:p>
        </w:tc>
      </w:tr>
      <w:tr w:rsidR="00D8650F" w:rsidRPr="00D8650F" w:rsidTr="00D8650F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941 11105025130000 120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528,00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570,00</w:t>
            </w:r>
          </w:p>
        </w:tc>
      </w:tr>
      <w:tr w:rsidR="00D8650F" w:rsidRPr="00D8650F" w:rsidTr="00D8650F">
        <w:trPr>
          <w:trHeight w:val="13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941 11105035130000 120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700,00</w:t>
            </w:r>
          </w:p>
        </w:tc>
      </w:tr>
      <w:tr w:rsidR="00D8650F" w:rsidRPr="00D8650F" w:rsidTr="00D8650F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941 11109045130000 120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270,00</w:t>
            </w:r>
          </w:p>
        </w:tc>
      </w:tr>
      <w:tr w:rsidR="00D8650F" w:rsidRPr="00D8650F" w:rsidTr="00D8650F">
        <w:trPr>
          <w:trHeight w:val="10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lastRenderedPageBreak/>
              <w:t>941 11107015130000.120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20,00</w:t>
            </w:r>
          </w:p>
        </w:tc>
      </w:tr>
      <w:tr w:rsidR="00D8650F" w:rsidRPr="00D8650F" w:rsidTr="00D8650F">
        <w:trPr>
          <w:trHeight w:val="6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941 11705050130000 180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878,00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902,70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932,70</w:t>
            </w:r>
          </w:p>
        </w:tc>
      </w:tr>
      <w:tr w:rsidR="00D8650F" w:rsidRPr="00D8650F" w:rsidTr="00D8650F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8650F">
              <w:rPr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i/>
                <w:iCs/>
                <w:sz w:val="20"/>
                <w:szCs w:val="20"/>
              </w:rPr>
            </w:pPr>
            <w:r w:rsidRPr="00D86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210,00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220,00</w:t>
            </w:r>
          </w:p>
        </w:tc>
      </w:tr>
      <w:tr w:rsidR="00D8650F" w:rsidRPr="00D8650F" w:rsidTr="00D8650F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941 11301995130000 130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210,00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220,00</w:t>
            </w:r>
          </w:p>
        </w:tc>
      </w:tr>
      <w:tr w:rsidR="00D8650F" w:rsidRPr="00D8650F" w:rsidTr="00D8650F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8650F">
              <w:rPr>
                <w:b/>
                <w:bCs/>
                <w:i/>
                <w:iCs/>
                <w:sz w:val="18"/>
                <w:szCs w:val="18"/>
              </w:rPr>
              <w:t>000 1 14 00000 00 0000 000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i/>
                <w:iCs/>
                <w:sz w:val="20"/>
                <w:szCs w:val="20"/>
              </w:rPr>
            </w:pPr>
            <w:r w:rsidRPr="00D86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i/>
                <w:iCs/>
              </w:rPr>
            </w:pPr>
            <w:r w:rsidRPr="00D8650F">
              <w:rPr>
                <w:b/>
                <w:bCs/>
                <w:i/>
                <w:iCs/>
              </w:rPr>
              <w:t>200,00</w:t>
            </w:r>
          </w:p>
        </w:tc>
      </w:tr>
      <w:tr w:rsidR="00D8650F" w:rsidRPr="00D8650F" w:rsidTr="00D8650F">
        <w:trPr>
          <w:trHeight w:val="8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000 11406013130000 430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50,00</w:t>
            </w:r>
          </w:p>
        </w:tc>
      </w:tr>
      <w:tr w:rsidR="00D8650F" w:rsidRPr="00D8650F" w:rsidTr="00D8650F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941 1 14 06013 13 0000 430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150,00</w:t>
            </w:r>
          </w:p>
        </w:tc>
      </w:tr>
      <w:tr w:rsidR="00D8650F" w:rsidRPr="00D8650F" w:rsidTr="00D8650F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38568,73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41016,33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43528,82</w:t>
            </w:r>
          </w:p>
        </w:tc>
      </w:tr>
      <w:tr w:rsidR="00D8650F" w:rsidRPr="00D8650F" w:rsidTr="00D8650F">
        <w:trPr>
          <w:trHeight w:val="9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971 20225555130000 150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Субсидии из областного  бюджета местным бюджетам  в целях софинансирования муниципальных программ формирования современной городской   среды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5214,32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</w:tr>
      <w:tr w:rsidR="00D8650F" w:rsidRPr="00D8650F" w:rsidTr="00D8650F">
        <w:trPr>
          <w:trHeight w:val="7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971 20215001130000 150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20580,00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20580,00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20580,00</w:t>
            </w:r>
          </w:p>
        </w:tc>
      </w:tr>
      <w:tr w:rsidR="00D8650F" w:rsidRPr="00D8650F" w:rsidTr="00D8650F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(на сбалансированность местных бюджетов)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1165,30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423,30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423,30</w:t>
            </w:r>
          </w:p>
        </w:tc>
      </w:tr>
      <w:tr w:rsidR="00D8650F" w:rsidRPr="00D8650F" w:rsidTr="00D8650F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(дорожная деятельность)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color w:val="000000"/>
              </w:rPr>
            </w:pPr>
            <w:r w:rsidRPr="00D8650F">
              <w:rPr>
                <w:color w:val="000000"/>
              </w:rPr>
              <w:t>16634,70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color w:val="000000"/>
              </w:rPr>
            </w:pPr>
            <w:r w:rsidRPr="00D8650F">
              <w:rPr>
                <w:color w:val="000000"/>
              </w:rPr>
              <w:t>18829,70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color w:val="000000"/>
              </w:rPr>
            </w:pPr>
            <w:r w:rsidRPr="00D8650F">
              <w:rPr>
                <w:color w:val="000000"/>
              </w:rPr>
              <w:t>18829,70</w:t>
            </w:r>
          </w:p>
        </w:tc>
      </w:tr>
      <w:tr w:rsidR="00D8650F" w:rsidRPr="00D8650F" w:rsidTr="00D8650F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lastRenderedPageBreak/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поселений (дорожная деятельность) 1%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color w:val="000000"/>
              </w:rPr>
            </w:pPr>
            <w:r w:rsidRPr="00D8650F">
              <w:rPr>
                <w:color w:val="000000"/>
              </w:rPr>
              <w:t>168,02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color w:val="000000"/>
              </w:rPr>
            </w:pPr>
            <w:r w:rsidRPr="00D8650F">
              <w:rPr>
                <w:color w:val="000000"/>
              </w:rPr>
              <w:t>190,20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color w:val="000000"/>
              </w:rPr>
            </w:pPr>
            <w:r w:rsidRPr="00D8650F">
              <w:rPr>
                <w:color w:val="000000"/>
              </w:rPr>
              <w:t>190,20</w:t>
            </w:r>
          </w:p>
        </w:tc>
      </w:tr>
      <w:tr w:rsidR="00D8650F" w:rsidRPr="00D8650F" w:rsidTr="00D8650F">
        <w:trPr>
          <w:trHeight w:val="10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971 20230024130000 150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субъектов Российской Федерации (на осуществление деятельности территориальных административных комиссий)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49,60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44,70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44,70</w:t>
            </w:r>
          </w:p>
        </w:tc>
      </w:tr>
      <w:tr w:rsidR="00D8650F" w:rsidRPr="00D8650F" w:rsidTr="00D8650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Иные межбюджетные трансферты на содержание объектов благоустройства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5659,00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5659,00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5659,00</w:t>
            </w:r>
          </w:p>
        </w:tc>
      </w:tr>
      <w:tr w:rsidR="00D8650F" w:rsidRPr="00D8650F" w:rsidTr="00D8650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Иные межбюджетные трансферты на содержание дорожной техники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300,00</w:t>
            </w:r>
          </w:p>
        </w:tc>
      </w:tr>
      <w:tr w:rsidR="00D8650F" w:rsidRPr="00D8650F" w:rsidTr="00D8650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Иные межбюджетные трансферты на содержание дорожной техники (софинансирование)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3,03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3,03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3,03</w:t>
            </w:r>
          </w:p>
        </w:tc>
      </w:tr>
      <w:tr w:rsidR="00D8650F" w:rsidRPr="00D8650F" w:rsidTr="00D8650F">
        <w:trPr>
          <w:trHeight w:val="8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971 20220299130000150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Субсидия из Фонда содействия реформированию жилищно-коммунального хозяйства на обеспечение устойчивого сокращения непригодного для проживания жилищного фонда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14120,87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</w:tr>
      <w:tr w:rsidR="00D8650F" w:rsidRPr="00D8650F" w:rsidTr="00D8650F">
        <w:trPr>
          <w:trHeight w:val="8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971 20220299130000150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Субсидии из областного бюджета бюджетам муниципальных образований на обеспечение устойчивого сокращения непригодного для проживания жилищного фонда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3174,57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</w:tr>
      <w:tr w:rsidR="00D8650F" w:rsidRPr="00D8650F" w:rsidTr="00D8650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(софинансирование проекты местных инициатив)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</w:tr>
      <w:tr w:rsidR="00D8650F" w:rsidRPr="00D8650F" w:rsidTr="00D8650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971 20249999100000150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Иные межбюджетные трансферты бюджетам поселений, источником обеспечения которых является субсидия на реализацию мероприятий в сфере дорожной деятельности (освещение улично-дорожной сети)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7722,02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</w:tr>
      <w:tr w:rsidR="00D8650F" w:rsidRPr="00D8650F" w:rsidTr="00D8650F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Иные межбюджетные трансферты, передаваемые бюджетам городских поселений (софинансирование разработки проектно-сметной документации капитального ремонта МКУ СК « Колос».)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</w:tr>
      <w:tr w:rsidR="00D8650F" w:rsidRPr="00D8650F" w:rsidTr="00D8650F">
        <w:trPr>
          <w:trHeight w:val="6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lastRenderedPageBreak/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Иные межбюджетные трансферты, передаваемые бюджетам городских поселений (софинансирование ремонт дорог)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</w:tr>
      <w:tr w:rsidR="00D8650F" w:rsidRPr="00D8650F" w:rsidTr="00D8650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(софинансирование проекты местных инициатив местная доля)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</w:tr>
      <w:tr w:rsidR="00D8650F" w:rsidRPr="00D8650F" w:rsidTr="00D8650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sz w:val="20"/>
                <w:szCs w:val="20"/>
              </w:rPr>
            </w:pPr>
            <w:r w:rsidRPr="00D8650F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(софинансирование проекты местных инициатив  доля населения)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0,00</w:t>
            </w:r>
          </w:p>
        </w:tc>
      </w:tr>
      <w:tr w:rsidR="00D8650F" w:rsidRPr="00D8650F" w:rsidTr="00D8650F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D8650F" w:rsidRPr="00D8650F" w:rsidRDefault="00D8650F" w:rsidP="00D8650F">
            <w:pPr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D8650F" w:rsidRPr="00D8650F" w:rsidRDefault="00D8650F" w:rsidP="00D8650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81587,43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46029,93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46029,93</w:t>
            </w:r>
          </w:p>
        </w:tc>
      </w:tr>
      <w:tr w:rsidR="00D8650F" w:rsidRPr="00D8650F" w:rsidTr="00D8650F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8650F" w:rsidRPr="00D8650F" w:rsidRDefault="00D8650F" w:rsidP="00D8650F">
            <w:pPr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8650F" w:rsidRPr="00D8650F" w:rsidRDefault="00D8650F" w:rsidP="00D8650F">
            <w:pPr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8650F" w:rsidRPr="00D8650F" w:rsidRDefault="00D8650F" w:rsidP="00D8650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120156,16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87046,26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89558,75</w:t>
            </w:r>
          </w:p>
        </w:tc>
      </w:tr>
    </w:tbl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  <w:sectPr w:rsidR="00D8650F" w:rsidSect="00D865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tbl>
      <w:tblPr>
        <w:tblW w:w="9352" w:type="dxa"/>
        <w:tblInd w:w="93" w:type="dxa"/>
        <w:tblLook w:val="04A0"/>
      </w:tblPr>
      <w:tblGrid>
        <w:gridCol w:w="2627"/>
        <w:gridCol w:w="862"/>
        <w:gridCol w:w="1231"/>
        <w:gridCol w:w="1385"/>
        <w:gridCol w:w="1424"/>
        <w:gridCol w:w="1948"/>
      </w:tblGrid>
      <w:tr w:rsidR="00D8650F" w:rsidRPr="00D8650F" w:rsidTr="00D8650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</w:tr>
      <w:tr w:rsidR="00D8650F" w:rsidRPr="00D8650F" w:rsidTr="00D8650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sz w:val="20"/>
                <w:szCs w:val="20"/>
              </w:rPr>
              <w:t>к решению Палласовской городской Думы</w:t>
            </w:r>
          </w:p>
        </w:tc>
      </w:tr>
      <w:tr w:rsidR="00D8650F" w:rsidRPr="00D8650F" w:rsidTr="00D8650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sz w:val="20"/>
                <w:szCs w:val="20"/>
              </w:rPr>
              <w:t>№ 2/1 от 16.02.2024г</w:t>
            </w:r>
          </w:p>
        </w:tc>
      </w:tr>
      <w:tr w:rsidR="00D8650F" w:rsidRPr="00D8650F" w:rsidTr="00D8650F">
        <w:trPr>
          <w:trHeight w:val="555"/>
        </w:trPr>
        <w:tc>
          <w:tcPr>
            <w:tcW w:w="9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0F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</w:p>
        </w:tc>
      </w:tr>
      <w:tr w:rsidR="00D8650F" w:rsidRPr="00D8650F" w:rsidTr="00D8650F">
        <w:trPr>
          <w:trHeight w:val="255"/>
        </w:trPr>
        <w:tc>
          <w:tcPr>
            <w:tcW w:w="93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0F">
              <w:rPr>
                <w:b/>
                <w:bCs/>
                <w:sz w:val="22"/>
                <w:szCs w:val="22"/>
              </w:rPr>
              <w:t>на 2024 год и на плановый период 2025-2026 годов</w:t>
            </w:r>
          </w:p>
        </w:tc>
      </w:tr>
      <w:tr w:rsidR="00D8650F" w:rsidRPr="00D8650F" w:rsidTr="00D8650F">
        <w:trPr>
          <w:trHeight w:val="253"/>
        </w:trPr>
        <w:tc>
          <w:tcPr>
            <w:tcW w:w="9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650F" w:rsidRPr="00D8650F" w:rsidTr="00D8650F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D8650F" w:rsidRPr="00D8650F" w:rsidTr="00D8650F">
        <w:trPr>
          <w:trHeight w:val="27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0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0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0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0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8650F" w:rsidRPr="00D8650F" w:rsidTr="00D8650F">
        <w:trPr>
          <w:trHeight w:val="51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0F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0F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0F">
              <w:rPr>
                <w:b/>
                <w:bCs/>
                <w:sz w:val="22"/>
                <w:szCs w:val="22"/>
              </w:rPr>
              <w:t>2026</w:t>
            </w:r>
          </w:p>
        </w:tc>
      </w:tr>
      <w:tr w:rsidR="00D8650F" w:rsidRPr="00D8650F" w:rsidTr="00D8650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18"/>
                <w:szCs w:val="18"/>
              </w:rPr>
            </w:pPr>
            <w:r w:rsidRPr="00D8650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18"/>
                <w:szCs w:val="18"/>
              </w:rPr>
            </w:pPr>
            <w:r w:rsidRPr="00D8650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18"/>
                <w:szCs w:val="18"/>
              </w:rPr>
            </w:pPr>
            <w:r w:rsidRPr="00D8650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18"/>
                <w:szCs w:val="18"/>
              </w:rPr>
            </w:pPr>
            <w:r w:rsidRPr="00D8650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18"/>
                <w:szCs w:val="18"/>
              </w:rPr>
            </w:pPr>
            <w:r w:rsidRPr="00D8650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18"/>
                <w:szCs w:val="18"/>
              </w:rPr>
            </w:pPr>
            <w:r w:rsidRPr="00D8650F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D8650F" w:rsidRPr="00D8650F" w:rsidTr="00D8650F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rPr>
                <w:b/>
                <w:bCs/>
                <w:sz w:val="16"/>
                <w:szCs w:val="16"/>
              </w:rPr>
            </w:pPr>
            <w:r w:rsidRPr="00D8650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16"/>
                <w:szCs w:val="16"/>
              </w:rPr>
            </w:pPr>
            <w:r w:rsidRPr="00D8650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16"/>
                <w:szCs w:val="16"/>
              </w:rPr>
            </w:pPr>
            <w:r w:rsidRPr="00D8650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17548,18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16402,10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  <w:sz w:val="20"/>
                <w:szCs w:val="20"/>
              </w:rPr>
            </w:pPr>
            <w:r w:rsidRPr="00D8650F">
              <w:rPr>
                <w:b/>
                <w:bCs/>
                <w:sz w:val="20"/>
                <w:szCs w:val="20"/>
              </w:rPr>
              <w:t>17452,10</w:t>
            </w:r>
          </w:p>
        </w:tc>
      </w:tr>
      <w:tr w:rsidR="00D8650F" w:rsidRPr="00D8650F" w:rsidTr="00D8650F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16"/>
                <w:szCs w:val="16"/>
              </w:rPr>
            </w:pPr>
            <w:r w:rsidRPr="00D8650F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1 335,00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1 350,00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1 400,00  </w:t>
            </w:r>
          </w:p>
        </w:tc>
      </w:tr>
      <w:tr w:rsidR="00D8650F" w:rsidRPr="00D8650F" w:rsidTr="00D8650F">
        <w:trPr>
          <w:trHeight w:val="13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16"/>
                <w:szCs w:val="16"/>
              </w:rPr>
            </w:pPr>
            <w:r w:rsidRPr="00D8650F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7 015,00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7 000,00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7 000,00  </w:t>
            </w:r>
          </w:p>
        </w:tc>
      </w:tr>
      <w:tr w:rsidR="00D8650F" w:rsidRPr="00D8650F" w:rsidTr="00D8650F">
        <w:trPr>
          <w:trHeight w:val="12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16"/>
                <w:szCs w:val="16"/>
              </w:rPr>
            </w:pPr>
            <w:r w:rsidRPr="00D8650F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16,08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0,00  </w:t>
            </w:r>
          </w:p>
        </w:tc>
      </w:tr>
      <w:tr w:rsidR="00D8650F" w:rsidRPr="00D8650F" w:rsidTr="00D8650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16"/>
                <w:szCs w:val="16"/>
              </w:rPr>
            </w:pPr>
            <w:r w:rsidRPr="00D8650F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52,10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52,10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52,10  </w:t>
            </w:r>
          </w:p>
        </w:tc>
      </w:tr>
      <w:tr w:rsidR="00D8650F" w:rsidRPr="00D8650F" w:rsidTr="00D8650F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16"/>
                <w:szCs w:val="16"/>
              </w:rPr>
            </w:pPr>
            <w:r w:rsidRPr="00D8650F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9 130,00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8 000,00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9 000,00  </w:t>
            </w:r>
          </w:p>
        </w:tc>
      </w:tr>
      <w:tr w:rsidR="00D8650F" w:rsidRPr="00D8650F" w:rsidTr="00D8650F">
        <w:trPr>
          <w:trHeight w:val="7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Pr="00D8650F" w:rsidRDefault="00D8650F" w:rsidP="00D8650F">
            <w:pPr>
              <w:rPr>
                <w:b/>
                <w:bCs/>
                <w:sz w:val="18"/>
                <w:szCs w:val="18"/>
              </w:rPr>
            </w:pPr>
            <w:r w:rsidRPr="00D8650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100,00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95,00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95,00  </w:t>
            </w:r>
          </w:p>
        </w:tc>
      </w:tr>
      <w:tr w:rsidR="00D8650F" w:rsidRPr="00D8650F" w:rsidTr="00D8650F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16"/>
                <w:szCs w:val="16"/>
              </w:rPr>
            </w:pPr>
            <w:r w:rsidRPr="00D8650F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пожарная  безопасность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60,00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50,00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50,00  </w:t>
            </w:r>
          </w:p>
        </w:tc>
      </w:tr>
      <w:tr w:rsidR="00D8650F" w:rsidRPr="00D8650F" w:rsidTr="00D8650F">
        <w:trPr>
          <w:trHeight w:val="10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16"/>
                <w:szCs w:val="16"/>
              </w:rPr>
            </w:pPr>
            <w:r w:rsidRPr="00D8650F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40,00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45,00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45,00  </w:t>
            </w:r>
          </w:p>
        </w:tc>
      </w:tr>
      <w:tr w:rsidR="00D8650F" w:rsidRPr="00D8650F" w:rsidTr="00D8650F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650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33 522,03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25 000,00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25 000,00  </w:t>
            </w:r>
          </w:p>
        </w:tc>
      </w:tr>
      <w:tr w:rsidR="00D8650F" w:rsidRPr="00D8650F" w:rsidTr="00D8650F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  <w:sz w:val="18"/>
                <w:szCs w:val="18"/>
              </w:rPr>
            </w:pPr>
            <w:r w:rsidRPr="00D8650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33 522,03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25 000,00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25 000,00  </w:t>
            </w:r>
          </w:p>
        </w:tc>
      </w:tr>
      <w:tr w:rsidR="00D8650F" w:rsidRPr="00D8650F" w:rsidTr="00D8650F">
        <w:trPr>
          <w:trHeight w:val="7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  <w:sz w:val="16"/>
                <w:szCs w:val="16"/>
              </w:rPr>
            </w:pPr>
            <w:r w:rsidRPr="00D8650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51 900,25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23 649,46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21 911,95  </w:t>
            </w:r>
          </w:p>
        </w:tc>
      </w:tr>
      <w:tr w:rsidR="00D8650F" w:rsidRPr="00D8650F" w:rsidTr="00D8650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16"/>
                <w:szCs w:val="16"/>
              </w:rPr>
            </w:pPr>
            <w:r w:rsidRPr="00D8650F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19 000,00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500,00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500,00  </w:t>
            </w:r>
          </w:p>
        </w:tc>
      </w:tr>
      <w:tr w:rsidR="00D8650F" w:rsidRPr="00D8650F" w:rsidTr="00D8650F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16"/>
                <w:szCs w:val="16"/>
              </w:rPr>
            </w:pPr>
            <w:r w:rsidRPr="00D8650F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6 000,00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4 000,00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5 000,00  </w:t>
            </w:r>
          </w:p>
        </w:tc>
      </w:tr>
      <w:tr w:rsidR="00D8650F" w:rsidRPr="00D8650F" w:rsidTr="00D8650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16"/>
                <w:szCs w:val="16"/>
              </w:rPr>
            </w:pPr>
            <w:r w:rsidRPr="00D8650F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26 900,25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19 149,46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16 411,95  </w:t>
            </w:r>
          </w:p>
        </w:tc>
      </w:tr>
      <w:tr w:rsidR="00D8650F" w:rsidRPr="00D8650F" w:rsidTr="00D8650F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650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6 796,00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5 000,00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5 000,00  </w:t>
            </w:r>
          </w:p>
        </w:tc>
      </w:tr>
      <w:tr w:rsidR="00D8650F" w:rsidRPr="00D8650F" w:rsidTr="00D8650F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650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8 200,00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8 200,00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8 200,00  </w:t>
            </w:r>
          </w:p>
        </w:tc>
      </w:tr>
      <w:tr w:rsidR="00D8650F" w:rsidRPr="00D8650F" w:rsidTr="00D8650F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  <w:sz w:val="18"/>
                <w:szCs w:val="18"/>
              </w:rPr>
            </w:pPr>
            <w:r w:rsidRPr="00D8650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714,70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699,70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699,70  </w:t>
            </w:r>
          </w:p>
        </w:tc>
      </w:tr>
      <w:tr w:rsidR="00D8650F" w:rsidRPr="00D8650F" w:rsidTr="00D8650F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rFonts w:ascii="Arial" w:hAnsi="Arial" w:cs="Arial"/>
                <w:sz w:val="16"/>
                <w:szCs w:val="16"/>
              </w:rPr>
            </w:pPr>
            <w:r w:rsidRPr="00D8650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699,70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699,70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699,70  </w:t>
            </w:r>
          </w:p>
        </w:tc>
      </w:tr>
      <w:tr w:rsidR="00D8650F" w:rsidRPr="00D8650F" w:rsidTr="00D8650F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rFonts w:ascii="Arial" w:hAnsi="Arial" w:cs="Arial"/>
                <w:sz w:val="16"/>
                <w:szCs w:val="16"/>
              </w:rPr>
            </w:pPr>
            <w:r w:rsidRPr="00D8650F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15,00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0,00  </w:t>
            </w:r>
          </w:p>
        </w:tc>
      </w:tr>
      <w:tr w:rsidR="00D8650F" w:rsidRPr="00D8650F" w:rsidTr="00D8650F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b/>
                <w:bCs/>
                <w:sz w:val="16"/>
                <w:szCs w:val="16"/>
              </w:rPr>
            </w:pPr>
            <w:r w:rsidRPr="00D8650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5 500,00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5 000,00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5 500,00  </w:t>
            </w:r>
          </w:p>
        </w:tc>
      </w:tr>
      <w:tr w:rsidR="00D8650F" w:rsidRPr="00D8650F" w:rsidTr="00D8650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16"/>
                <w:szCs w:val="16"/>
              </w:rPr>
            </w:pPr>
            <w:r w:rsidRPr="00D8650F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5 500,00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5 000,00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5 500,00  </w:t>
            </w:r>
          </w:p>
        </w:tc>
      </w:tr>
      <w:tr w:rsidR="00D8650F" w:rsidRPr="00D8650F" w:rsidTr="00D8650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16"/>
                <w:szCs w:val="16"/>
              </w:rPr>
            </w:pPr>
            <w:r w:rsidRPr="00D8650F"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3 000,00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</w:pPr>
            <w:r w:rsidRPr="00D8650F">
              <w:t xml:space="preserve">5 700,00  </w:t>
            </w:r>
          </w:p>
        </w:tc>
      </w:tr>
      <w:tr w:rsidR="00D8650F" w:rsidRPr="00D8650F" w:rsidTr="00D8650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Pr="00D8650F" w:rsidRDefault="00D8650F" w:rsidP="00D8650F">
            <w:pPr>
              <w:rPr>
                <w:b/>
                <w:bCs/>
              </w:rPr>
            </w:pPr>
            <w:r w:rsidRPr="00D8650F">
              <w:rPr>
                <w:b/>
                <w:bCs/>
              </w:rPr>
              <w:t>ИТОГО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124 281,16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87 046,26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jc w:val="center"/>
              <w:rPr>
                <w:b/>
                <w:bCs/>
              </w:rPr>
            </w:pPr>
            <w:r w:rsidRPr="00D8650F">
              <w:rPr>
                <w:b/>
                <w:bCs/>
              </w:rPr>
              <w:t xml:space="preserve">89 558,75  </w:t>
            </w:r>
          </w:p>
        </w:tc>
      </w:tr>
      <w:tr w:rsidR="00D8650F" w:rsidRPr="00D8650F" w:rsidTr="00D8650F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16"/>
                <w:szCs w:val="16"/>
              </w:rPr>
            </w:pPr>
            <w:r w:rsidRPr="00D8650F">
              <w:rPr>
                <w:rFonts w:ascii="Arial CYR" w:hAnsi="Arial CYR" w:cs="Arial CYR"/>
                <w:sz w:val="16"/>
                <w:szCs w:val="16"/>
              </w:rPr>
              <w:t xml:space="preserve">(-ДЕФИЦИТ, + ПРОФИЦИТ) БЮДЖЕТА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sz w:val="20"/>
                <w:szCs w:val="20"/>
              </w:rPr>
              <w:t>-4125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0F" w:rsidRPr="00D8650F" w:rsidRDefault="00D8650F" w:rsidP="00D8650F">
            <w:pPr>
              <w:rPr>
                <w:rFonts w:ascii="Arial CYR" w:hAnsi="Arial CYR" w:cs="Arial CYR"/>
                <w:sz w:val="20"/>
                <w:szCs w:val="20"/>
              </w:rPr>
            </w:pPr>
            <w:r w:rsidRPr="00D865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tbl>
      <w:tblPr>
        <w:tblW w:w="9385" w:type="dxa"/>
        <w:tblInd w:w="93" w:type="dxa"/>
        <w:tblLook w:val="04A0"/>
      </w:tblPr>
      <w:tblGrid>
        <w:gridCol w:w="2320"/>
        <w:gridCol w:w="1172"/>
        <w:gridCol w:w="1127"/>
        <w:gridCol w:w="1027"/>
        <w:gridCol w:w="1027"/>
        <w:gridCol w:w="996"/>
        <w:gridCol w:w="904"/>
        <w:gridCol w:w="904"/>
      </w:tblGrid>
      <w:tr w:rsidR="00D8650F" w:rsidTr="00D8650F">
        <w:trPr>
          <w:trHeight w:val="315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3                                                                  к решению Палласовкой городской Думы №2/1 от 16.02.2024</w:t>
            </w:r>
          </w:p>
        </w:tc>
      </w:tr>
      <w:tr w:rsidR="00D8650F" w:rsidTr="00D8650F">
        <w:trPr>
          <w:trHeight w:val="495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650F" w:rsidTr="00D8650F">
        <w:trPr>
          <w:trHeight w:val="195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650F" w:rsidTr="00D8650F">
        <w:trPr>
          <w:trHeight w:val="94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разделам, подразделам, целевым статьям  и видам расходов бюджета в составе ведомственной структуры расходов бюджета на 2024 год и на плановый период 2025 и 2026 годов</w:t>
            </w:r>
          </w:p>
        </w:tc>
      </w:tr>
      <w:tr w:rsidR="00D8650F" w:rsidTr="00D8650F">
        <w:trPr>
          <w:trHeight w:val="240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50F" w:rsidRDefault="00D865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D8650F" w:rsidTr="00D8650F">
        <w:trPr>
          <w:trHeight w:val="34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</w:t>
            </w:r>
          </w:p>
        </w:tc>
      </w:tr>
      <w:tr w:rsidR="00D8650F" w:rsidTr="00D8650F">
        <w:trPr>
          <w:trHeight w:val="118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0F" w:rsidRDefault="00D8650F">
            <w:pPr>
              <w:rPr>
                <w:b/>
                <w:bCs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0F" w:rsidRDefault="00D8650F">
            <w:pPr>
              <w:rPr>
                <w:b/>
                <w:bCs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0F" w:rsidRDefault="00D8650F">
            <w:pPr>
              <w:rPr>
                <w:b/>
                <w:bCs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0F" w:rsidRDefault="00D8650F">
            <w:pPr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D8650F" w:rsidTr="00D8650F">
        <w:trPr>
          <w:trHeight w:val="33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8650F" w:rsidTr="00D8650F">
        <w:trPr>
          <w:trHeight w:val="75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городского поселения г. Палласовка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8650F" w:rsidTr="00D8650F">
        <w:trPr>
          <w:trHeight w:val="49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Default="00D865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17548,18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16402,10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17452,10</w:t>
            </w:r>
          </w:p>
        </w:tc>
      </w:tr>
      <w:tr w:rsidR="00D8650F" w:rsidTr="00D8650F">
        <w:trPr>
          <w:trHeight w:val="145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8650F" w:rsidRDefault="00D8650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1335,00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1400,00</w:t>
            </w:r>
          </w:p>
        </w:tc>
      </w:tr>
      <w:tr w:rsidR="00D8650F" w:rsidTr="00D8650F">
        <w:trPr>
          <w:trHeight w:val="109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1400,00</w:t>
            </w:r>
          </w:p>
        </w:tc>
      </w:tr>
      <w:tr w:rsidR="00D8650F" w:rsidTr="00D8650F">
        <w:trPr>
          <w:trHeight w:val="159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функций гос. органами, казенными учреждениями, органами управления гос. Внебюджетными фондами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1400,00</w:t>
            </w:r>
          </w:p>
        </w:tc>
      </w:tr>
      <w:tr w:rsidR="00D8650F" w:rsidTr="00D8650F">
        <w:trPr>
          <w:trHeight w:val="15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8650F" w:rsidRDefault="00D8650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7015,00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7000,00</w:t>
            </w:r>
          </w:p>
        </w:tc>
      </w:tr>
      <w:tr w:rsidR="00D8650F" w:rsidTr="00D8650F">
        <w:trPr>
          <w:trHeight w:val="87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6965,40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6955,30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6955,30</w:t>
            </w:r>
          </w:p>
        </w:tc>
      </w:tr>
      <w:tr w:rsidR="00D8650F" w:rsidTr="00D8650F">
        <w:trPr>
          <w:trHeight w:val="156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функций гос. органами, казенными учреждениями, органами управления гос. Внебюджетными фондами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6550,40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6535,30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6505,30</w:t>
            </w:r>
          </w:p>
        </w:tc>
      </w:tr>
      <w:tr w:rsidR="00D8650F" w:rsidTr="00D8650F">
        <w:trPr>
          <w:trHeight w:val="9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</w:tr>
      <w:tr w:rsidR="00D8650F" w:rsidTr="00D8650F">
        <w:trPr>
          <w:trHeight w:val="6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</w:tr>
      <w:tr w:rsidR="00D8650F" w:rsidTr="00D8650F">
        <w:trPr>
          <w:trHeight w:val="142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</w:tr>
      <w:tr w:rsidR="00D8650F" w:rsidTr="00D8650F">
        <w:trPr>
          <w:trHeight w:val="18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8650F" w:rsidRDefault="00D8650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50F" w:rsidTr="00D8650F">
        <w:trPr>
          <w:trHeight w:val="54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50F" w:rsidTr="00D8650F">
        <w:trPr>
          <w:trHeight w:val="45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50F" w:rsidTr="00D8650F">
        <w:trPr>
          <w:trHeight w:val="3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8650F" w:rsidRDefault="00D8650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Резервные фонды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0111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</w:tr>
      <w:tr w:rsidR="00D8650F" w:rsidTr="00D8650F">
        <w:trPr>
          <w:trHeight w:val="82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</w:tr>
      <w:tr w:rsidR="00D8650F" w:rsidTr="00D8650F">
        <w:trPr>
          <w:trHeight w:val="33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</w:tr>
      <w:tr w:rsidR="00D8650F" w:rsidTr="00D8650F">
        <w:trPr>
          <w:trHeight w:val="76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8650F" w:rsidRDefault="00D8650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общегосударственные вопросы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</w:tr>
      <w:tr w:rsidR="00D8650F" w:rsidTr="00D8650F">
        <w:trPr>
          <w:trHeight w:val="51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казенных учреждений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6806,00</w:t>
            </w:r>
          </w:p>
        </w:tc>
      </w:tr>
      <w:tr w:rsidR="00D8650F" w:rsidTr="00D8650F">
        <w:trPr>
          <w:trHeight w:val="73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6806,00</w:t>
            </w:r>
          </w:p>
        </w:tc>
      </w:tr>
      <w:tr w:rsidR="00D8650F" w:rsidTr="00D8650F">
        <w:trPr>
          <w:trHeight w:val="73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5900,00</w:t>
            </w:r>
          </w:p>
        </w:tc>
      </w:tr>
      <w:tr w:rsidR="00D8650F" w:rsidTr="00D8650F">
        <w:trPr>
          <w:trHeight w:val="93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</w:tr>
      <w:tr w:rsidR="00D8650F" w:rsidTr="00D8650F">
        <w:trPr>
          <w:trHeight w:val="94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</w:tr>
      <w:tr w:rsidR="00D8650F" w:rsidTr="00D8650F">
        <w:trPr>
          <w:trHeight w:val="66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2164,00</w:t>
            </w:r>
          </w:p>
        </w:tc>
      </w:tr>
      <w:tr w:rsidR="00D8650F" w:rsidTr="00D8650F">
        <w:trPr>
          <w:trHeight w:val="93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2084,00</w:t>
            </w:r>
          </w:p>
        </w:tc>
      </w:tr>
      <w:tr w:rsidR="00D8650F" w:rsidTr="00D8650F">
        <w:trPr>
          <w:trHeight w:val="46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50F" w:rsidTr="00D8650F">
        <w:trPr>
          <w:trHeight w:val="94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D8650F" w:rsidTr="00D8650F">
        <w:trPr>
          <w:trHeight w:val="193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 «Противодействие экстремизму и терроризму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на территории городского поселения г.Палласовка»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D8650F" w:rsidTr="00D8650F">
        <w:trPr>
          <w:trHeight w:val="93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D8650F" w:rsidTr="00D8650F">
        <w:trPr>
          <w:trHeight w:val="75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Default="00D865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95,00</w:t>
            </w:r>
          </w:p>
        </w:tc>
      </w:tr>
      <w:tr w:rsidR="00D8650F" w:rsidTr="00D8650F">
        <w:trPr>
          <w:trHeight w:val="165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8650F" w:rsidRDefault="00D8650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D8650F" w:rsidTr="00D8650F">
        <w:trPr>
          <w:trHeight w:val="69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D8650F" w:rsidTr="00D8650F">
        <w:trPr>
          <w:trHeight w:val="100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D8650F" w:rsidTr="00D8650F">
        <w:trPr>
          <w:trHeight w:val="129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8650F" w:rsidRDefault="00D8650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0314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D8650F" w:rsidTr="00D8650F">
        <w:trPr>
          <w:trHeight w:val="6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0314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D8650F" w:rsidTr="00D8650F">
        <w:trPr>
          <w:trHeight w:val="9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0314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D8650F" w:rsidTr="00D8650F">
        <w:trPr>
          <w:trHeight w:val="54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Default="00D865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33522,03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25000,00</w:t>
            </w:r>
          </w:p>
        </w:tc>
      </w:tr>
      <w:tr w:rsidR="00D8650F" w:rsidTr="00D8650F">
        <w:trPr>
          <w:trHeight w:val="46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8650F" w:rsidRDefault="00D8650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Дорожное хозяйство (дорожные фонды)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33522,03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D8650F" w:rsidTr="00D8650F">
        <w:trPr>
          <w:trHeight w:val="250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 программа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 xml:space="preserve">«Развитие и совершенствование автомобильных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 xml:space="preserve">дорог общего пользования местного значения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 xml:space="preserve">на территории городского поселения г. Палласовка»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33522,03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D8650F" w:rsidTr="00D8650F">
        <w:trPr>
          <w:trHeight w:val="78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Default="00D865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51900,25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23649,46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21911,95</w:t>
            </w:r>
          </w:p>
        </w:tc>
      </w:tr>
      <w:tr w:rsidR="00D8650F" w:rsidTr="00D8650F">
        <w:trPr>
          <w:trHeight w:val="39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8650F" w:rsidRDefault="00D8650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Жилищное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D8650F" w:rsidTr="00D8650F">
        <w:trPr>
          <w:trHeight w:val="169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"Развитие жилищно-коммунального хозяйства городского поселения г. Палласовка."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D8650F" w:rsidTr="00D8650F">
        <w:trPr>
          <w:trHeight w:val="72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и текущий ремонт муниципального жилищного фонда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D8650F" w:rsidTr="00D8650F">
        <w:trPr>
          <w:trHeight w:val="9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D8650F" w:rsidTr="00D8650F">
        <w:trPr>
          <w:trHeight w:val="126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мероприятия по капитальному ремонту многоквартирных домов за счет средств местного бюджета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8650F" w:rsidTr="00D8650F">
        <w:trPr>
          <w:trHeight w:val="12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8650F" w:rsidTr="00D8650F">
        <w:trPr>
          <w:trHeight w:val="111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 для сокращения непригодного для проживания фонда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50F" w:rsidTr="00D8650F">
        <w:trPr>
          <w:trHeight w:val="126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50F" w:rsidTr="00D8650F">
        <w:trPr>
          <w:trHeight w:val="48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8650F" w:rsidRDefault="00D8650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lastRenderedPageBreak/>
              <w:t>Коммунальное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D8650F" w:rsidTr="00D8650F">
        <w:trPr>
          <w:trHeight w:val="165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"Развитие жилищно-коммунального хозяйства городского поселения г. Палласовка."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D8650F" w:rsidTr="00D8650F">
        <w:trPr>
          <w:trHeight w:val="118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D8650F" w:rsidTr="00D8650F">
        <w:trPr>
          <w:trHeight w:val="6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50F" w:rsidTr="00D8650F">
        <w:trPr>
          <w:trHeight w:val="112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Передаваемые полномочия на обводнение и питьевое водоснабжение городских и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50F" w:rsidTr="00D8650F">
        <w:trPr>
          <w:trHeight w:val="42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8650F" w:rsidRDefault="00D8650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Благоустройство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26900,25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19149,46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16411,95</w:t>
            </w:r>
          </w:p>
        </w:tc>
      </w:tr>
      <w:tr w:rsidR="00D8650F" w:rsidTr="00D8650F">
        <w:trPr>
          <w:trHeight w:val="88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программ "Формирования современной городской среды на 2019-2024 г.г."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5224,77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50F" w:rsidTr="00D8650F">
        <w:trPr>
          <w:trHeight w:val="91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5224,77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50F" w:rsidTr="00D8650F">
        <w:trPr>
          <w:trHeight w:val="12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"Благоустройство территории городского поселения г. Палласовка"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21675,48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19149,46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16411,95</w:t>
            </w:r>
          </w:p>
        </w:tc>
      </w:tr>
      <w:tr w:rsidR="00D8650F" w:rsidTr="00D8650F">
        <w:trPr>
          <w:trHeight w:val="9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автономных учреждений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D8650F" w:rsidTr="00D8650F">
        <w:trPr>
          <w:trHeight w:val="9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 бюджетным и иным некомерческим  организациям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D8650F" w:rsidTr="00D8650F">
        <w:trPr>
          <w:trHeight w:val="138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Уличное освещение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</w:tr>
      <w:tr w:rsidR="00D8650F" w:rsidTr="00D8650F">
        <w:trPr>
          <w:trHeight w:val="159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мест захоронения   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D8650F" w:rsidTr="00D8650F">
        <w:trPr>
          <w:trHeight w:val="226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Прочие расходы по благоустройству в границах муниципальных образований   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11455,48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11049,46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11311,95</w:t>
            </w:r>
          </w:p>
        </w:tc>
      </w:tr>
      <w:tr w:rsidR="00D8650F" w:rsidTr="00D8650F">
        <w:trPr>
          <w:trHeight w:val="36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Default="00D865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6796,00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5000,00</w:t>
            </w:r>
          </w:p>
        </w:tc>
      </w:tr>
      <w:tr w:rsidR="00D8650F" w:rsidTr="00D8650F">
        <w:trPr>
          <w:trHeight w:val="3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8650F" w:rsidRDefault="00D8650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Молодежная политика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D8650F" w:rsidTr="00D8650F">
        <w:trPr>
          <w:trHeight w:val="118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D8650F" w:rsidRDefault="00D86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молодежной политики в городском поселении г. Палласовка."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D8650F" w:rsidTr="00D8650F">
        <w:trPr>
          <w:trHeight w:val="99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 бюджетным и иным некомерческим  организациям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D8650F" w:rsidTr="00D8650F">
        <w:trPr>
          <w:trHeight w:val="54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Default="00D865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</w:tr>
      <w:tr w:rsidR="00D8650F" w:rsidTr="00D8650F">
        <w:trPr>
          <w:trHeight w:val="36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8650F" w:rsidRDefault="00D8650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Культура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</w:tr>
      <w:tr w:rsidR="00D8650F" w:rsidTr="00D8650F">
        <w:trPr>
          <w:trHeight w:val="88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</w:tr>
      <w:tr w:rsidR="00D8650F" w:rsidTr="00D8650F">
        <w:trPr>
          <w:trHeight w:val="51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</w:tr>
      <w:tr w:rsidR="00D8650F" w:rsidTr="00D8650F">
        <w:trPr>
          <w:trHeight w:val="61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Default="00D865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714,70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699,70</w:t>
            </w:r>
          </w:p>
        </w:tc>
      </w:tr>
      <w:tr w:rsidR="00D8650F" w:rsidTr="00D8650F">
        <w:trPr>
          <w:trHeight w:val="57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8650F" w:rsidRDefault="00D8650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Пенсионное обеспечение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1001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</w:tr>
      <w:tr w:rsidR="00D8650F" w:rsidTr="00D8650F">
        <w:trPr>
          <w:trHeight w:val="99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1001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</w:tr>
      <w:tr w:rsidR="00D8650F" w:rsidTr="00D8650F">
        <w:trPr>
          <w:trHeight w:val="78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1001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</w:tr>
      <w:tr w:rsidR="00D8650F" w:rsidTr="00D8650F">
        <w:trPr>
          <w:trHeight w:val="57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8650F" w:rsidRDefault="00D8650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Социальное обеспечение населения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1003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50F" w:rsidTr="00D8650F">
        <w:trPr>
          <w:trHeight w:val="99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1003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50F" w:rsidTr="00D8650F">
        <w:trPr>
          <w:trHeight w:val="72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по социальному обеспечению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1003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50F" w:rsidTr="00D8650F">
        <w:trPr>
          <w:trHeight w:val="52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8650F" w:rsidRDefault="00D865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5500,00</w:t>
            </w:r>
          </w:p>
        </w:tc>
      </w:tr>
      <w:tr w:rsidR="00D8650F" w:rsidTr="00D8650F">
        <w:trPr>
          <w:trHeight w:val="49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8650F" w:rsidRDefault="00D8650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Физическая культура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5500,00</w:t>
            </w:r>
          </w:p>
        </w:tc>
      </w:tr>
      <w:tr w:rsidR="00D8650F" w:rsidTr="00D8650F">
        <w:trPr>
          <w:trHeight w:val="72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-4005,00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50F" w:rsidTr="00D8650F">
        <w:trPr>
          <w:trHeight w:val="58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50F" w:rsidTr="00D8650F">
        <w:trPr>
          <w:trHeight w:val="114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D8650F" w:rsidRDefault="00D8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Муниципальнаая программа «Развитие физической культуры и  спорта в городском поселении г. Палласовка."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</w:pPr>
            <w: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5500,00</w:t>
            </w:r>
          </w:p>
        </w:tc>
      </w:tr>
      <w:tr w:rsidR="00D8650F" w:rsidTr="00D8650F">
        <w:trPr>
          <w:trHeight w:val="70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3600,00</w:t>
            </w:r>
          </w:p>
        </w:tc>
      </w:tr>
      <w:tr w:rsidR="00D8650F" w:rsidTr="00D8650F">
        <w:trPr>
          <w:trHeight w:val="114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1700,00</w:t>
            </w:r>
          </w:p>
        </w:tc>
      </w:tr>
      <w:tr w:rsidR="00D8650F" w:rsidTr="00D8650F">
        <w:trPr>
          <w:trHeight w:val="87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</w:pPr>
            <w: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D8650F" w:rsidTr="00D8650F">
        <w:trPr>
          <w:trHeight w:val="3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120156,16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84046,26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83858,75</w:t>
            </w:r>
          </w:p>
        </w:tc>
      </w:tr>
      <w:tr w:rsidR="00D8650F" w:rsidTr="00D8650F">
        <w:trPr>
          <w:trHeight w:val="52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</w:tr>
      <w:tr w:rsidR="00D8650F" w:rsidTr="00D8650F">
        <w:trPr>
          <w:trHeight w:val="52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D8650F" w:rsidRDefault="00D8650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124281,16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87046,26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8650F" w:rsidRDefault="00D86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89558,75</w:t>
            </w:r>
          </w:p>
        </w:tc>
      </w:tr>
      <w:tr w:rsidR="00D8650F" w:rsidTr="00D8650F">
        <w:trPr>
          <w:trHeight w:val="45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F" w:rsidRDefault="00D865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-ДЕФИЦИТ; + ПРОФИЦИТ БЮДЖЕТА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0F" w:rsidRDefault="00D865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-4125,00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0F" w:rsidRDefault="00D8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Pr="00094830" w:rsidRDefault="00D8650F" w:rsidP="00D8650F">
      <w:pPr>
        <w:ind w:left="5761"/>
      </w:pPr>
      <w:r w:rsidRPr="00094830">
        <w:lastRenderedPageBreak/>
        <w:t>Приложение № 4</w:t>
      </w:r>
    </w:p>
    <w:p w:rsidR="00D8650F" w:rsidRPr="00094830" w:rsidRDefault="00D8650F" w:rsidP="00D8650F">
      <w:pPr>
        <w:ind w:left="5761"/>
      </w:pPr>
      <w:r w:rsidRPr="00094830">
        <w:t>к решени</w:t>
      </w:r>
      <w:r>
        <w:t>ю Палласовской городской Думы №2/1 от 16.02</w:t>
      </w:r>
      <w:r w:rsidRPr="00094830">
        <w:t>.2024г.</w:t>
      </w:r>
    </w:p>
    <w:p w:rsidR="00D8650F" w:rsidRPr="00094830" w:rsidRDefault="00D8650F" w:rsidP="00D8650F">
      <w:pPr>
        <w:jc w:val="right"/>
        <w:rPr>
          <w:rFonts w:ascii="Arial" w:hAnsi="Arial" w:cs="Arial"/>
          <w:b/>
        </w:rPr>
      </w:pPr>
    </w:p>
    <w:p w:rsidR="00D8650F" w:rsidRPr="00094830" w:rsidRDefault="00D8650F" w:rsidP="00D8650F">
      <w:pPr>
        <w:jc w:val="center"/>
        <w:rPr>
          <w:rFonts w:ascii="Arial" w:hAnsi="Arial" w:cs="Arial"/>
        </w:rPr>
      </w:pPr>
      <w:r w:rsidRPr="00094830">
        <w:rPr>
          <w:rFonts w:ascii="Arial" w:hAnsi="Arial" w:cs="Arial"/>
        </w:rPr>
        <w:t>ПРОГРАММА</w:t>
      </w:r>
    </w:p>
    <w:p w:rsidR="00D8650F" w:rsidRPr="00094830" w:rsidRDefault="00D8650F" w:rsidP="00D8650F">
      <w:pPr>
        <w:jc w:val="center"/>
        <w:rPr>
          <w:rFonts w:ascii="Arial" w:hAnsi="Arial" w:cs="Arial"/>
        </w:rPr>
      </w:pPr>
    </w:p>
    <w:p w:rsidR="00D8650F" w:rsidRPr="00094830" w:rsidRDefault="00D8650F" w:rsidP="00D8650F">
      <w:pPr>
        <w:jc w:val="center"/>
        <w:rPr>
          <w:rFonts w:ascii="Arial" w:hAnsi="Arial" w:cs="Arial"/>
        </w:rPr>
      </w:pPr>
      <w:r w:rsidRPr="00094830">
        <w:rPr>
          <w:rFonts w:ascii="Arial" w:hAnsi="Arial" w:cs="Arial"/>
        </w:rPr>
        <w:t xml:space="preserve">муниципальных внутренних заимствований </w:t>
      </w:r>
    </w:p>
    <w:p w:rsidR="00D8650F" w:rsidRPr="00094830" w:rsidRDefault="00D8650F" w:rsidP="00D8650F">
      <w:pPr>
        <w:jc w:val="center"/>
        <w:rPr>
          <w:rFonts w:ascii="Arial" w:hAnsi="Arial" w:cs="Arial"/>
        </w:rPr>
      </w:pPr>
      <w:r w:rsidRPr="00094830">
        <w:rPr>
          <w:rFonts w:ascii="Arial" w:hAnsi="Arial" w:cs="Arial"/>
        </w:rPr>
        <w:t>городского поселения г. Палласовка, направляемых</w:t>
      </w:r>
    </w:p>
    <w:p w:rsidR="00D8650F" w:rsidRPr="00094830" w:rsidRDefault="00D8650F" w:rsidP="00D8650F">
      <w:pPr>
        <w:jc w:val="center"/>
        <w:rPr>
          <w:rFonts w:ascii="Arial" w:hAnsi="Arial" w:cs="Arial"/>
        </w:rPr>
      </w:pPr>
      <w:r w:rsidRPr="00094830">
        <w:rPr>
          <w:rFonts w:ascii="Arial" w:hAnsi="Arial" w:cs="Arial"/>
        </w:rPr>
        <w:t>на покрытие дефицита бюджета и погашение муниципальных долговых обязательств городского поселения г. Палласовка</w:t>
      </w:r>
    </w:p>
    <w:p w:rsidR="00D8650F" w:rsidRPr="00094830" w:rsidRDefault="00D8650F" w:rsidP="00D8650F">
      <w:pPr>
        <w:jc w:val="center"/>
        <w:rPr>
          <w:rFonts w:ascii="Arial" w:hAnsi="Arial" w:cs="Arial"/>
        </w:rPr>
      </w:pPr>
      <w:r w:rsidRPr="00094830">
        <w:rPr>
          <w:rFonts w:ascii="Arial" w:hAnsi="Arial" w:cs="Arial"/>
        </w:rPr>
        <w:t>на 2024 г. и на плановый  период 2025-2026 годов</w:t>
      </w:r>
    </w:p>
    <w:p w:rsidR="00D8650F" w:rsidRPr="00094830" w:rsidRDefault="00D8650F" w:rsidP="00D8650F">
      <w:pPr>
        <w:jc w:val="center"/>
        <w:rPr>
          <w:rFonts w:ascii="Arial" w:hAnsi="Arial" w:cs="Arial"/>
        </w:rPr>
      </w:pPr>
    </w:p>
    <w:p w:rsidR="00D8650F" w:rsidRPr="00094830" w:rsidRDefault="00D8650F" w:rsidP="00D8650F">
      <w:pPr>
        <w:jc w:val="center"/>
        <w:rPr>
          <w:rFonts w:ascii="Arial" w:hAnsi="Arial" w:cs="Arial"/>
        </w:rPr>
      </w:pPr>
    </w:p>
    <w:p w:rsidR="00D8650F" w:rsidRPr="00094830" w:rsidRDefault="00D8650F" w:rsidP="00D8650F">
      <w:pPr>
        <w:jc w:val="center"/>
        <w:rPr>
          <w:rFonts w:ascii="Arial" w:hAnsi="Arial" w:cs="Arial"/>
        </w:rPr>
      </w:pPr>
      <w:r w:rsidRPr="00094830">
        <w:rPr>
          <w:rFonts w:ascii="Arial" w:hAnsi="Arial" w:cs="Arial"/>
        </w:rPr>
        <w:t>Администрация городского поселения г. Палласовка вправе привлекать муниципальные займы в виде кредитов от других бюджетов бюджетной системы Российской Федерации, кредитных организаций, по которым возникают долговые обязательства городского поселения г. Палласовка.</w:t>
      </w:r>
    </w:p>
    <w:p w:rsidR="00D8650F" w:rsidRPr="00094830" w:rsidRDefault="00D8650F" w:rsidP="00D8650F">
      <w:pPr>
        <w:pStyle w:val="a8"/>
        <w:ind w:firstLine="708"/>
        <w:rPr>
          <w:rFonts w:ascii="Arial" w:hAnsi="Arial" w:cs="Arial"/>
        </w:rPr>
      </w:pPr>
      <w:r w:rsidRPr="00094830">
        <w:rPr>
          <w:rFonts w:ascii="Arial" w:hAnsi="Arial" w:cs="Arial"/>
        </w:rPr>
        <w:t xml:space="preserve">                                              </w:t>
      </w:r>
    </w:p>
    <w:p w:rsidR="00D8650F" w:rsidRPr="00094830" w:rsidRDefault="00D8650F" w:rsidP="00D8650F">
      <w:pPr>
        <w:pStyle w:val="a8"/>
        <w:ind w:firstLine="709"/>
        <w:jc w:val="center"/>
        <w:rPr>
          <w:rFonts w:ascii="Arial" w:hAnsi="Arial" w:cs="Arial"/>
          <w:b/>
          <w:bCs/>
        </w:rPr>
      </w:pPr>
      <w:r w:rsidRPr="00094830">
        <w:rPr>
          <w:rFonts w:ascii="Arial" w:hAnsi="Arial" w:cs="Arial"/>
        </w:rPr>
        <w:t xml:space="preserve"> </w:t>
      </w:r>
      <w:r w:rsidRPr="00094830">
        <w:rPr>
          <w:rFonts w:ascii="Arial" w:hAnsi="Arial" w:cs="Arial"/>
          <w:b/>
          <w:bCs/>
        </w:rPr>
        <w:t xml:space="preserve">ПЕРЕЧЕНЬ </w:t>
      </w:r>
    </w:p>
    <w:p w:rsidR="00D8650F" w:rsidRPr="00094830" w:rsidRDefault="00D8650F" w:rsidP="00D8650F">
      <w:pPr>
        <w:jc w:val="center"/>
        <w:rPr>
          <w:rFonts w:ascii="Arial" w:hAnsi="Arial" w:cs="Arial"/>
          <w:b/>
          <w:bCs/>
        </w:rPr>
      </w:pPr>
      <w:r w:rsidRPr="00094830">
        <w:rPr>
          <w:rFonts w:ascii="Arial" w:hAnsi="Arial" w:cs="Arial"/>
          <w:b/>
          <w:bCs/>
        </w:rPr>
        <w:t xml:space="preserve">муниципальных внутренних заимствований </w:t>
      </w:r>
    </w:p>
    <w:p w:rsidR="00D8650F" w:rsidRPr="00094830" w:rsidRDefault="00D8650F" w:rsidP="00D8650F">
      <w:pPr>
        <w:jc w:val="center"/>
        <w:rPr>
          <w:rFonts w:ascii="Arial" w:hAnsi="Arial" w:cs="Arial"/>
          <w:b/>
          <w:iCs/>
        </w:rPr>
      </w:pPr>
      <w:r w:rsidRPr="00094830">
        <w:rPr>
          <w:rFonts w:ascii="Arial" w:hAnsi="Arial" w:cs="Arial"/>
          <w:b/>
          <w:bCs/>
        </w:rPr>
        <w:t>городского поселения г. Палласовка на 2024 год и на плановый период 2025-2026 годов</w:t>
      </w:r>
      <w:r w:rsidRPr="00094830">
        <w:rPr>
          <w:rFonts w:ascii="Arial" w:hAnsi="Arial" w:cs="Arial"/>
          <w:b/>
          <w:iCs/>
        </w:rPr>
        <w:t xml:space="preserve">   </w:t>
      </w:r>
    </w:p>
    <w:p w:rsidR="00D8650F" w:rsidRPr="00094830" w:rsidRDefault="00D8650F" w:rsidP="00D8650F">
      <w:pPr>
        <w:jc w:val="center"/>
        <w:rPr>
          <w:rFonts w:ascii="Arial" w:hAnsi="Arial" w:cs="Arial"/>
          <w:bCs/>
          <w:iCs/>
        </w:rPr>
      </w:pPr>
      <w:r w:rsidRPr="00094830">
        <w:rPr>
          <w:rFonts w:ascii="Arial" w:hAnsi="Arial" w:cs="Arial"/>
          <w:b/>
          <w:iCs/>
        </w:rPr>
        <w:t xml:space="preserve">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800"/>
        <w:gridCol w:w="1440"/>
        <w:gridCol w:w="1620"/>
      </w:tblGrid>
      <w:tr w:rsidR="00D8650F" w:rsidRPr="00094830" w:rsidTr="003757C8">
        <w:tc>
          <w:tcPr>
            <w:tcW w:w="5148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Вид муниципальных</w:t>
            </w:r>
          </w:p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заимствований</w:t>
            </w:r>
          </w:p>
        </w:tc>
        <w:tc>
          <w:tcPr>
            <w:tcW w:w="4860" w:type="dxa"/>
            <w:gridSpan w:val="3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Сумма</w:t>
            </w:r>
          </w:p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тыс. руб</w:t>
            </w:r>
          </w:p>
        </w:tc>
      </w:tr>
      <w:tr w:rsidR="00D8650F" w:rsidRPr="00094830" w:rsidTr="003757C8">
        <w:tc>
          <w:tcPr>
            <w:tcW w:w="5148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2024 г.</w:t>
            </w:r>
          </w:p>
        </w:tc>
        <w:tc>
          <w:tcPr>
            <w:tcW w:w="144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2025 г.</w:t>
            </w:r>
          </w:p>
        </w:tc>
        <w:tc>
          <w:tcPr>
            <w:tcW w:w="162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2026 г.</w:t>
            </w:r>
          </w:p>
        </w:tc>
      </w:tr>
      <w:tr w:rsidR="00D8650F" w:rsidRPr="00094830" w:rsidTr="003757C8">
        <w:tc>
          <w:tcPr>
            <w:tcW w:w="5148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4</w:t>
            </w:r>
          </w:p>
        </w:tc>
      </w:tr>
      <w:tr w:rsidR="00D8650F" w:rsidRPr="00094830" w:rsidTr="003757C8">
        <w:tc>
          <w:tcPr>
            <w:tcW w:w="5148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  <w:b/>
              </w:rPr>
            </w:pPr>
            <w:r w:rsidRPr="00094830">
              <w:rPr>
                <w:rFonts w:ascii="Arial" w:hAnsi="Arial" w:cs="Arial"/>
                <w:b/>
              </w:rPr>
              <w:t>Кредиты кредитных организаций</w:t>
            </w:r>
          </w:p>
        </w:tc>
        <w:tc>
          <w:tcPr>
            <w:tcW w:w="180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  <w:b/>
              </w:rPr>
            </w:pPr>
            <w:r w:rsidRPr="000948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  <w:b/>
              </w:rPr>
            </w:pPr>
            <w:r w:rsidRPr="000948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2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  <w:b/>
              </w:rPr>
            </w:pPr>
            <w:r w:rsidRPr="00094830">
              <w:rPr>
                <w:rFonts w:ascii="Arial" w:hAnsi="Arial" w:cs="Arial"/>
                <w:b/>
              </w:rPr>
              <w:t>0</w:t>
            </w:r>
          </w:p>
        </w:tc>
      </w:tr>
      <w:tr w:rsidR="00D8650F" w:rsidRPr="00094830" w:rsidTr="003757C8">
        <w:tc>
          <w:tcPr>
            <w:tcW w:w="5148" w:type="dxa"/>
          </w:tcPr>
          <w:p w:rsidR="00D8650F" w:rsidRPr="00094830" w:rsidRDefault="00D8650F" w:rsidP="003757C8">
            <w:pPr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привлечение кредита от кредитных организаций</w:t>
            </w:r>
          </w:p>
        </w:tc>
        <w:tc>
          <w:tcPr>
            <w:tcW w:w="180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0</w:t>
            </w:r>
          </w:p>
        </w:tc>
      </w:tr>
      <w:tr w:rsidR="00D8650F" w:rsidRPr="00094830" w:rsidTr="003757C8">
        <w:tc>
          <w:tcPr>
            <w:tcW w:w="5148" w:type="dxa"/>
          </w:tcPr>
          <w:p w:rsidR="00D8650F" w:rsidRPr="00094830" w:rsidRDefault="00D8650F" w:rsidP="003757C8">
            <w:pPr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180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0</w:t>
            </w:r>
          </w:p>
        </w:tc>
      </w:tr>
      <w:tr w:rsidR="00D8650F" w:rsidRPr="00094830" w:rsidTr="003757C8">
        <w:tc>
          <w:tcPr>
            <w:tcW w:w="5148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</w:p>
        </w:tc>
      </w:tr>
      <w:tr w:rsidR="00D8650F" w:rsidRPr="00094830" w:rsidTr="003757C8">
        <w:tc>
          <w:tcPr>
            <w:tcW w:w="10008" w:type="dxa"/>
            <w:gridSpan w:val="4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  <w:b/>
              </w:rPr>
            </w:pPr>
            <w:r w:rsidRPr="00094830">
              <w:rPr>
                <w:rFonts w:ascii="Arial" w:hAnsi="Arial" w:cs="Arial"/>
                <w:b/>
              </w:rPr>
              <w:t>Источники внутреннего финансирования дефицита бюджета городского поселения г. Палласовка</w:t>
            </w:r>
          </w:p>
        </w:tc>
      </w:tr>
      <w:tr w:rsidR="00D8650F" w:rsidRPr="00094830" w:rsidTr="003757C8">
        <w:tc>
          <w:tcPr>
            <w:tcW w:w="5148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4860" w:type="dxa"/>
            <w:gridSpan w:val="3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сумма тыс. руб</w:t>
            </w:r>
          </w:p>
        </w:tc>
      </w:tr>
      <w:tr w:rsidR="00D8650F" w:rsidRPr="00094830" w:rsidTr="003757C8">
        <w:tc>
          <w:tcPr>
            <w:tcW w:w="5148" w:type="dxa"/>
          </w:tcPr>
          <w:p w:rsidR="00D8650F" w:rsidRPr="00094830" w:rsidRDefault="00D8650F" w:rsidP="003757C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2024 г.</w:t>
            </w:r>
          </w:p>
        </w:tc>
        <w:tc>
          <w:tcPr>
            <w:tcW w:w="144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2025 г.</w:t>
            </w:r>
          </w:p>
        </w:tc>
        <w:tc>
          <w:tcPr>
            <w:tcW w:w="162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2026 г.</w:t>
            </w:r>
          </w:p>
        </w:tc>
      </w:tr>
      <w:tr w:rsidR="00D8650F" w:rsidRPr="00094830" w:rsidTr="003757C8">
        <w:tc>
          <w:tcPr>
            <w:tcW w:w="5148" w:type="dxa"/>
          </w:tcPr>
          <w:p w:rsidR="00D8650F" w:rsidRPr="00094830" w:rsidRDefault="00D8650F" w:rsidP="003757C8">
            <w:pPr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Разница между полученными и погашенными в валюте РФ кредитами кредитных учреждений</w:t>
            </w:r>
          </w:p>
        </w:tc>
        <w:tc>
          <w:tcPr>
            <w:tcW w:w="180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0</w:t>
            </w:r>
          </w:p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0</w:t>
            </w:r>
          </w:p>
        </w:tc>
      </w:tr>
      <w:tr w:rsidR="00D8650F" w:rsidRPr="00094830" w:rsidTr="003757C8">
        <w:tc>
          <w:tcPr>
            <w:tcW w:w="5148" w:type="dxa"/>
          </w:tcPr>
          <w:p w:rsidR="00D8650F" w:rsidRPr="00094830" w:rsidRDefault="00D8650F" w:rsidP="003757C8">
            <w:pPr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Изменение остатков средств на счетах по учету средств бюджета  городского поселения г. Палласовка в течении соответствующего финансового года</w:t>
            </w:r>
          </w:p>
        </w:tc>
        <w:tc>
          <w:tcPr>
            <w:tcW w:w="1800" w:type="dxa"/>
            <w:shd w:val="clear" w:color="auto" w:fill="auto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-4125,00</w:t>
            </w:r>
          </w:p>
        </w:tc>
        <w:tc>
          <w:tcPr>
            <w:tcW w:w="1440" w:type="dxa"/>
            <w:shd w:val="clear" w:color="auto" w:fill="auto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0</w:t>
            </w:r>
          </w:p>
        </w:tc>
      </w:tr>
      <w:tr w:rsidR="00D8650F" w:rsidRPr="00094830" w:rsidTr="003757C8">
        <w:tc>
          <w:tcPr>
            <w:tcW w:w="5148" w:type="dxa"/>
          </w:tcPr>
          <w:p w:rsidR="00D8650F" w:rsidRPr="00094830" w:rsidRDefault="00D8650F" w:rsidP="003757C8">
            <w:pPr>
              <w:rPr>
                <w:rFonts w:ascii="Arial" w:hAnsi="Arial" w:cs="Arial"/>
                <w:b/>
              </w:rPr>
            </w:pPr>
            <w:r w:rsidRPr="00094830">
              <w:rPr>
                <w:rFonts w:ascii="Arial" w:hAnsi="Arial" w:cs="Arial"/>
                <w:b/>
              </w:rPr>
              <w:t>Всего источников внутреннего финансового дефицита бюджета городского поселения г. Палласовка</w:t>
            </w:r>
          </w:p>
        </w:tc>
        <w:tc>
          <w:tcPr>
            <w:tcW w:w="1800" w:type="dxa"/>
            <w:shd w:val="clear" w:color="auto" w:fill="auto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-4125,00</w:t>
            </w:r>
          </w:p>
        </w:tc>
        <w:tc>
          <w:tcPr>
            <w:tcW w:w="1440" w:type="dxa"/>
            <w:shd w:val="clear" w:color="auto" w:fill="auto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8650F" w:rsidRPr="00094830" w:rsidRDefault="00D8650F" w:rsidP="003757C8">
            <w:pPr>
              <w:jc w:val="center"/>
              <w:rPr>
                <w:rFonts w:ascii="Arial" w:hAnsi="Arial" w:cs="Arial"/>
              </w:rPr>
            </w:pPr>
            <w:r w:rsidRPr="00094830">
              <w:rPr>
                <w:rFonts w:ascii="Arial" w:hAnsi="Arial" w:cs="Arial"/>
              </w:rPr>
              <w:t>0</w:t>
            </w:r>
          </w:p>
        </w:tc>
      </w:tr>
    </w:tbl>
    <w:p w:rsidR="00D8650F" w:rsidRPr="00094830" w:rsidRDefault="00D8650F" w:rsidP="00D8650F">
      <w:pPr>
        <w:rPr>
          <w:rFonts w:ascii="Arial" w:hAnsi="Arial" w:cs="Arial"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Pr="00B56690" w:rsidRDefault="00D8650F" w:rsidP="00D8650F">
      <w:pPr>
        <w:ind w:left="5942"/>
        <w:rPr>
          <w:rFonts w:ascii="Arial" w:hAnsi="Arial" w:cs="Arial"/>
        </w:rPr>
      </w:pPr>
      <w:r w:rsidRPr="00B56690">
        <w:rPr>
          <w:rFonts w:ascii="Arial" w:hAnsi="Arial" w:cs="Arial"/>
        </w:rPr>
        <w:lastRenderedPageBreak/>
        <w:t xml:space="preserve">Приложение № 5 </w:t>
      </w:r>
    </w:p>
    <w:p w:rsidR="00D8650F" w:rsidRPr="00B56690" w:rsidRDefault="00D8650F" w:rsidP="00D8650F">
      <w:pPr>
        <w:ind w:left="5942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B56690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ю Палласовской городской Думы №2/1 от 16.02</w:t>
      </w:r>
      <w:r w:rsidRPr="00B56690">
        <w:rPr>
          <w:rFonts w:ascii="Arial" w:hAnsi="Arial" w:cs="Arial"/>
        </w:rPr>
        <w:t>.2024г.</w:t>
      </w:r>
    </w:p>
    <w:p w:rsidR="00D8650F" w:rsidRPr="00B56690" w:rsidRDefault="00D8650F" w:rsidP="00D8650F">
      <w:pPr>
        <w:rPr>
          <w:rFonts w:ascii="Arial" w:hAnsi="Arial" w:cs="Arial"/>
          <w:b/>
          <w:u w:val="single"/>
        </w:rPr>
      </w:pPr>
    </w:p>
    <w:p w:rsidR="00D8650F" w:rsidRPr="00B56690" w:rsidRDefault="00D8650F" w:rsidP="00D8650F">
      <w:pPr>
        <w:jc w:val="center"/>
        <w:rPr>
          <w:rFonts w:ascii="Arial" w:hAnsi="Arial" w:cs="Arial"/>
          <w:b/>
          <w:u w:val="single"/>
        </w:rPr>
      </w:pPr>
    </w:p>
    <w:p w:rsidR="00D8650F" w:rsidRPr="00B56690" w:rsidRDefault="00D8650F" w:rsidP="00D8650F">
      <w:pPr>
        <w:jc w:val="center"/>
        <w:rPr>
          <w:rFonts w:ascii="Arial" w:hAnsi="Arial" w:cs="Arial"/>
          <w:b/>
          <w:u w:val="single"/>
        </w:rPr>
      </w:pPr>
      <w:r w:rsidRPr="00B56690">
        <w:rPr>
          <w:rFonts w:ascii="Arial" w:hAnsi="Arial" w:cs="Arial"/>
          <w:b/>
          <w:u w:val="single"/>
        </w:rPr>
        <w:t>Распределение бюджетных</w:t>
      </w:r>
    </w:p>
    <w:p w:rsidR="00D8650F" w:rsidRPr="00B56690" w:rsidRDefault="00D8650F" w:rsidP="00D8650F">
      <w:pPr>
        <w:jc w:val="center"/>
        <w:rPr>
          <w:rFonts w:ascii="Arial" w:hAnsi="Arial" w:cs="Arial"/>
          <w:b/>
          <w:u w:val="single"/>
        </w:rPr>
      </w:pPr>
      <w:r w:rsidRPr="00B56690">
        <w:rPr>
          <w:rFonts w:ascii="Arial" w:hAnsi="Arial" w:cs="Arial"/>
          <w:b/>
          <w:u w:val="single"/>
        </w:rPr>
        <w:t>ассигнований на реализацию муниципальных программ</w:t>
      </w:r>
    </w:p>
    <w:p w:rsidR="00D8650F" w:rsidRPr="00B56690" w:rsidRDefault="00D8650F" w:rsidP="00D8650F">
      <w:pPr>
        <w:jc w:val="center"/>
        <w:rPr>
          <w:rFonts w:ascii="Arial" w:hAnsi="Arial" w:cs="Arial"/>
          <w:b/>
          <w:u w:val="single"/>
        </w:rPr>
      </w:pPr>
      <w:r w:rsidRPr="00B56690">
        <w:rPr>
          <w:rFonts w:ascii="Arial" w:hAnsi="Arial" w:cs="Arial"/>
          <w:b/>
          <w:u w:val="single"/>
        </w:rPr>
        <w:t xml:space="preserve">на 2024 год и на плановый период 2025-2026 годов </w:t>
      </w:r>
    </w:p>
    <w:p w:rsidR="00D8650F" w:rsidRPr="00B56690" w:rsidRDefault="00D8650F" w:rsidP="00D8650F">
      <w:pPr>
        <w:jc w:val="center"/>
        <w:rPr>
          <w:rFonts w:ascii="Arial" w:hAnsi="Arial" w:cs="Arial"/>
          <w:b/>
        </w:rPr>
      </w:pPr>
    </w:p>
    <w:p w:rsidR="00D8650F" w:rsidRPr="00B56690" w:rsidRDefault="00D8650F" w:rsidP="00D8650F">
      <w:pPr>
        <w:jc w:val="center"/>
        <w:rPr>
          <w:rFonts w:ascii="Arial" w:hAnsi="Arial" w:cs="Arial"/>
          <w:b/>
        </w:rPr>
      </w:pPr>
    </w:p>
    <w:p w:rsidR="00D8650F" w:rsidRPr="00B56690" w:rsidRDefault="00D8650F" w:rsidP="00D8650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9"/>
        <w:gridCol w:w="1232"/>
        <w:gridCol w:w="1284"/>
        <w:gridCol w:w="1408"/>
        <w:gridCol w:w="1559"/>
      </w:tblGrid>
      <w:tr w:rsidR="00D8650F" w:rsidRPr="00B56690" w:rsidTr="003757C8">
        <w:tc>
          <w:tcPr>
            <w:tcW w:w="4049" w:type="dxa"/>
            <w:vMerge w:val="restart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  <w:b/>
              </w:rPr>
            </w:pPr>
            <w:r w:rsidRPr="00B56690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130" w:type="dxa"/>
            <w:vMerge w:val="restart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  <w:b/>
              </w:rPr>
            </w:pPr>
            <w:r w:rsidRPr="00B56690">
              <w:rPr>
                <w:rFonts w:ascii="Arial" w:hAnsi="Arial" w:cs="Arial"/>
                <w:b/>
              </w:rPr>
              <w:t>Целевая статья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  <w:b/>
              </w:rPr>
            </w:pPr>
            <w:r w:rsidRPr="00B56690">
              <w:rPr>
                <w:rFonts w:ascii="Arial" w:hAnsi="Arial" w:cs="Arial"/>
                <w:b/>
              </w:rPr>
              <w:t>Сумма</w:t>
            </w:r>
          </w:p>
          <w:p w:rsidR="00D8650F" w:rsidRPr="00B56690" w:rsidRDefault="00D8650F" w:rsidP="003757C8">
            <w:pPr>
              <w:jc w:val="center"/>
              <w:rPr>
                <w:rFonts w:ascii="Arial" w:hAnsi="Arial" w:cs="Arial"/>
                <w:b/>
              </w:rPr>
            </w:pPr>
            <w:r w:rsidRPr="00B56690">
              <w:rPr>
                <w:rFonts w:ascii="Arial" w:hAnsi="Arial" w:cs="Arial"/>
                <w:b/>
              </w:rPr>
              <w:t>тыс. руб.</w:t>
            </w:r>
          </w:p>
        </w:tc>
      </w:tr>
      <w:tr w:rsidR="00D8650F" w:rsidRPr="00B56690" w:rsidTr="003757C8">
        <w:tc>
          <w:tcPr>
            <w:tcW w:w="4049" w:type="dxa"/>
            <w:vMerge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vMerge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  <w:b/>
              </w:rPr>
            </w:pPr>
            <w:r w:rsidRPr="00B56690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  <w:b/>
              </w:rPr>
            </w:pPr>
            <w:r w:rsidRPr="00B56690"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  <w:b/>
              </w:rPr>
            </w:pPr>
            <w:r w:rsidRPr="00B56690">
              <w:rPr>
                <w:rFonts w:ascii="Arial" w:hAnsi="Arial" w:cs="Arial"/>
                <w:b/>
              </w:rPr>
              <w:t>2026</w:t>
            </w:r>
          </w:p>
        </w:tc>
      </w:tr>
      <w:tr w:rsidR="00D8650F" w:rsidRPr="00B56690" w:rsidTr="003757C8">
        <w:tc>
          <w:tcPr>
            <w:tcW w:w="4049" w:type="dxa"/>
          </w:tcPr>
          <w:p w:rsidR="00D8650F" w:rsidRPr="00B56690" w:rsidRDefault="00D8650F" w:rsidP="003757C8">
            <w:pPr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Муниципальная программа «Развитие и совершенствование автомобильных дорог общего пользования местного значения на территории городского поселения г. Палласовка»</w:t>
            </w:r>
          </w:p>
        </w:tc>
        <w:tc>
          <w:tcPr>
            <w:tcW w:w="1130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44……..</w:t>
            </w:r>
          </w:p>
        </w:tc>
        <w:tc>
          <w:tcPr>
            <w:tcW w:w="1176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33 522,03</w:t>
            </w:r>
          </w:p>
        </w:tc>
        <w:tc>
          <w:tcPr>
            <w:tcW w:w="1408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  <w:p w:rsidR="00D8650F" w:rsidRPr="00B56690" w:rsidRDefault="00D8650F" w:rsidP="003757C8">
            <w:pPr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 xml:space="preserve"> 25 000,00</w:t>
            </w:r>
          </w:p>
        </w:tc>
        <w:tc>
          <w:tcPr>
            <w:tcW w:w="1559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25 000,00</w:t>
            </w:r>
          </w:p>
        </w:tc>
      </w:tr>
      <w:tr w:rsidR="00D8650F" w:rsidRPr="00B56690" w:rsidTr="003757C8">
        <w:tc>
          <w:tcPr>
            <w:tcW w:w="4049" w:type="dxa"/>
          </w:tcPr>
          <w:p w:rsidR="00D8650F" w:rsidRPr="00B56690" w:rsidRDefault="00D8650F" w:rsidP="003757C8">
            <w:pPr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 xml:space="preserve">Муниципальная программа </w:t>
            </w:r>
          </w:p>
          <w:p w:rsidR="00D8650F" w:rsidRPr="00B56690" w:rsidRDefault="00D8650F" w:rsidP="003757C8">
            <w:pPr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«Противодействие экстремизму и терроризму на территории городского поселения г. Палласовка»</w:t>
            </w:r>
          </w:p>
        </w:tc>
        <w:tc>
          <w:tcPr>
            <w:tcW w:w="1130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48…….</w:t>
            </w:r>
          </w:p>
        </w:tc>
        <w:tc>
          <w:tcPr>
            <w:tcW w:w="1176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30,00</w:t>
            </w:r>
          </w:p>
        </w:tc>
        <w:tc>
          <w:tcPr>
            <w:tcW w:w="1408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30,00</w:t>
            </w:r>
          </w:p>
        </w:tc>
        <w:tc>
          <w:tcPr>
            <w:tcW w:w="1559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30,00</w:t>
            </w:r>
          </w:p>
        </w:tc>
      </w:tr>
      <w:tr w:rsidR="00D8650F" w:rsidRPr="00B56690" w:rsidTr="003757C8">
        <w:tc>
          <w:tcPr>
            <w:tcW w:w="4049" w:type="dxa"/>
          </w:tcPr>
          <w:p w:rsidR="00D8650F" w:rsidRPr="00B56690" w:rsidRDefault="00D8650F" w:rsidP="003757C8">
            <w:pPr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Муниципальная программа «Развитие жилищно – коммунального хозяйства городского поселения г. Палласовка»</w:t>
            </w:r>
          </w:p>
        </w:tc>
        <w:tc>
          <w:tcPr>
            <w:tcW w:w="1130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54……</w:t>
            </w:r>
          </w:p>
        </w:tc>
        <w:tc>
          <w:tcPr>
            <w:tcW w:w="1176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25 000,00</w:t>
            </w:r>
          </w:p>
        </w:tc>
        <w:tc>
          <w:tcPr>
            <w:tcW w:w="1408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4 500,00</w:t>
            </w:r>
          </w:p>
        </w:tc>
        <w:tc>
          <w:tcPr>
            <w:tcW w:w="1559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5 500,00</w:t>
            </w:r>
          </w:p>
        </w:tc>
      </w:tr>
      <w:tr w:rsidR="00D8650F" w:rsidRPr="00B56690" w:rsidTr="003757C8">
        <w:trPr>
          <w:trHeight w:val="720"/>
        </w:trPr>
        <w:tc>
          <w:tcPr>
            <w:tcW w:w="4049" w:type="dxa"/>
          </w:tcPr>
          <w:p w:rsidR="00D8650F" w:rsidRPr="00B56690" w:rsidRDefault="00D8650F" w:rsidP="003757C8">
            <w:pPr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 xml:space="preserve">Муниципальная программа </w:t>
            </w:r>
          </w:p>
          <w:p w:rsidR="00D8650F" w:rsidRPr="00B56690" w:rsidRDefault="00D8650F" w:rsidP="003757C8">
            <w:pPr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«Формирование современной городской среды»</w:t>
            </w:r>
          </w:p>
        </w:tc>
        <w:tc>
          <w:tcPr>
            <w:tcW w:w="1130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40……..</w:t>
            </w:r>
          </w:p>
        </w:tc>
        <w:tc>
          <w:tcPr>
            <w:tcW w:w="1176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5 224,77</w:t>
            </w:r>
          </w:p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0,00</w:t>
            </w:r>
          </w:p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0,00</w:t>
            </w:r>
          </w:p>
        </w:tc>
      </w:tr>
      <w:tr w:rsidR="00D8650F" w:rsidRPr="00B56690" w:rsidTr="003757C8">
        <w:trPr>
          <w:trHeight w:val="135"/>
        </w:trPr>
        <w:tc>
          <w:tcPr>
            <w:tcW w:w="4049" w:type="dxa"/>
          </w:tcPr>
          <w:p w:rsidR="00D8650F" w:rsidRPr="00B56690" w:rsidRDefault="00D8650F" w:rsidP="003757C8">
            <w:pPr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 xml:space="preserve">Муниципальная программа </w:t>
            </w:r>
          </w:p>
          <w:p w:rsidR="00D8650F" w:rsidRPr="00B56690" w:rsidRDefault="00D8650F" w:rsidP="003757C8">
            <w:pPr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«Благоустройство территории городского поселения г.Палласовка»</w:t>
            </w:r>
          </w:p>
        </w:tc>
        <w:tc>
          <w:tcPr>
            <w:tcW w:w="1130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43……..</w:t>
            </w:r>
          </w:p>
        </w:tc>
        <w:tc>
          <w:tcPr>
            <w:tcW w:w="1176" w:type="dxa"/>
            <w:vAlign w:val="center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21675,48</w:t>
            </w:r>
          </w:p>
        </w:tc>
        <w:tc>
          <w:tcPr>
            <w:tcW w:w="1408" w:type="dxa"/>
            <w:vAlign w:val="center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19149,46</w:t>
            </w:r>
          </w:p>
        </w:tc>
        <w:tc>
          <w:tcPr>
            <w:tcW w:w="1559" w:type="dxa"/>
            <w:vAlign w:val="center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16411,95</w:t>
            </w:r>
          </w:p>
        </w:tc>
      </w:tr>
      <w:tr w:rsidR="00D8650F" w:rsidRPr="00B56690" w:rsidTr="003757C8">
        <w:trPr>
          <w:trHeight w:val="135"/>
        </w:trPr>
        <w:tc>
          <w:tcPr>
            <w:tcW w:w="4049" w:type="dxa"/>
          </w:tcPr>
          <w:p w:rsidR="00D8650F" w:rsidRPr="00B56690" w:rsidRDefault="00D8650F" w:rsidP="003757C8">
            <w:pPr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 xml:space="preserve">Муниципальная программа </w:t>
            </w:r>
          </w:p>
          <w:p w:rsidR="00D8650F" w:rsidRPr="00B56690" w:rsidRDefault="00D8650F" w:rsidP="003757C8">
            <w:pPr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«Реализация молодежной политики в городском поселении г. Палласовка»</w:t>
            </w:r>
          </w:p>
        </w:tc>
        <w:tc>
          <w:tcPr>
            <w:tcW w:w="1130" w:type="dxa"/>
            <w:vAlign w:val="center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45……...</w:t>
            </w:r>
          </w:p>
        </w:tc>
        <w:tc>
          <w:tcPr>
            <w:tcW w:w="1176" w:type="dxa"/>
            <w:vAlign w:val="center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6 796,00</w:t>
            </w:r>
          </w:p>
        </w:tc>
        <w:tc>
          <w:tcPr>
            <w:tcW w:w="1408" w:type="dxa"/>
            <w:vAlign w:val="center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vAlign w:val="center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5000,00</w:t>
            </w:r>
          </w:p>
        </w:tc>
      </w:tr>
      <w:tr w:rsidR="00D8650F" w:rsidRPr="00B56690" w:rsidTr="003757C8">
        <w:trPr>
          <w:trHeight w:val="126"/>
        </w:trPr>
        <w:tc>
          <w:tcPr>
            <w:tcW w:w="4049" w:type="dxa"/>
          </w:tcPr>
          <w:p w:rsidR="00D8650F" w:rsidRPr="00B56690" w:rsidRDefault="00D8650F" w:rsidP="003757C8">
            <w:pPr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 xml:space="preserve">Муниципальная программа </w:t>
            </w:r>
          </w:p>
          <w:p w:rsidR="00D8650F" w:rsidRPr="00B56690" w:rsidRDefault="00D8650F" w:rsidP="003757C8">
            <w:pPr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«Развитие физической культуры и спорта в городском поселении г. Палласовка»</w:t>
            </w:r>
          </w:p>
        </w:tc>
        <w:tc>
          <w:tcPr>
            <w:tcW w:w="1130" w:type="dxa"/>
            <w:vAlign w:val="center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46……..</w:t>
            </w:r>
          </w:p>
        </w:tc>
        <w:tc>
          <w:tcPr>
            <w:tcW w:w="1176" w:type="dxa"/>
            <w:vAlign w:val="center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5 500,00</w:t>
            </w:r>
          </w:p>
        </w:tc>
        <w:tc>
          <w:tcPr>
            <w:tcW w:w="1408" w:type="dxa"/>
            <w:vAlign w:val="center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vAlign w:val="center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5500,00</w:t>
            </w:r>
          </w:p>
        </w:tc>
      </w:tr>
      <w:tr w:rsidR="00D8650F" w:rsidRPr="00B56690" w:rsidTr="003757C8">
        <w:tc>
          <w:tcPr>
            <w:tcW w:w="4049" w:type="dxa"/>
          </w:tcPr>
          <w:p w:rsidR="00D8650F" w:rsidRPr="00B56690" w:rsidRDefault="00D8650F" w:rsidP="003757C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97 748,28</w:t>
            </w:r>
          </w:p>
        </w:tc>
        <w:tc>
          <w:tcPr>
            <w:tcW w:w="1408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58 679,46</w:t>
            </w:r>
          </w:p>
        </w:tc>
        <w:tc>
          <w:tcPr>
            <w:tcW w:w="1559" w:type="dxa"/>
          </w:tcPr>
          <w:p w:rsidR="00D8650F" w:rsidRPr="00B56690" w:rsidRDefault="00D8650F" w:rsidP="003757C8">
            <w:pPr>
              <w:jc w:val="center"/>
              <w:rPr>
                <w:rFonts w:ascii="Arial" w:hAnsi="Arial" w:cs="Arial"/>
              </w:rPr>
            </w:pPr>
            <w:r w:rsidRPr="00B56690">
              <w:rPr>
                <w:rFonts w:ascii="Arial" w:hAnsi="Arial" w:cs="Arial"/>
              </w:rPr>
              <w:t>57 441,95</w:t>
            </w:r>
          </w:p>
        </w:tc>
      </w:tr>
    </w:tbl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p w:rsidR="00D8650F" w:rsidRDefault="00D8650F" w:rsidP="005A7080">
      <w:pPr>
        <w:jc w:val="both"/>
        <w:rPr>
          <w:rFonts w:ascii="Arial" w:hAnsi="Arial" w:cs="Arial"/>
          <w:b/>
        </w:rPr>
      </w:pPr>
    </w:p>
    <w:sectPr w:rsidR="00D8650F" w:rsidSect="003C2A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39D"/>
    <w:multiLevelType w:val="multilevel"/>
    <w:tmpl w:val="B2748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5E813515"/>
    <w:multiLevelType w:val="hybridMultilevel"/>
    <w:tmpl w:val="0C2077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E4B5E"/>
    <w:rsid w:val="00007F67"/>
    <w:rsid w:val="0003696C"/>
    <w:rsid w:val="000405C9"/>
    <w:rsid w:val="00041A56"/>
    <w:rsid w:val="00046E6D"/>
    <w:rsid w:val="0005039D"/>
    <w:rsid w:val="00053AC3"/>
    <w:rsid w:val="000814CB"/>
    <w:rsid w:val="0009471F"/>
    <w:rsid w:val="000962AA"/>
    <w:rsid w:val="000A2CAF"/>
    <w:rsid w:val="000A3EBF"/>
    <w:rsid w:val="000A5231"/>
    <w:rsid w:val="000A6617"/>
    <w:rsid w:val="000C73A3"/>
    <w:rsid w:val="000E203C"/>
    <w:rsid w:val="00106511"/>
    <w:rsid w:val="001261BC"/>
    <w:rsid w:val="00132834"/>
    <w:rsid w:val="00146CBD"/>
    <w:rsid w:val="00151764"/>
    <w:rsid w:val="00164C50"/>
    <w:rsid w:val="001759CF"/>
    <w:rsid w:val="001A3712"/>
    <w:rsid w:val="001B4FE1"/>
    <w:rsid w:val="001B6A29"/>
    <w:rsid w:val="001D2D12"/>
    <w:rsid w:val="001D37C8"/>
    <w:rsid w:val="001D3842"/>
    <w:rsid w:val="001D4591"/>
    <w:rsid w:val="001F1222"/>
    <w:rsid w:val="001F3E49"/>
    <w:rsid w:val="00202925"/>
    <w:rsid w:val="00202FFF"/>
    <w:rsid w:val="0020326F"/>
    <w:rsid w:val="002065D2"/>
    <w:rsid w:val="0021101E"/>
    <w:rsid w:val="0022226E"/>
    <w:rsid w:val="00240FFF"/>
    <w:rsid w:val="00241931"/>
    <w:rsid w:val="00257661"/>
    <w:rsid w:val="002579F0"/>
    <w:rsid w:val="0029261C"/>
    <w:rsid w:val="002A7C70"/>
    <w:rsid w:val="002A7E82"/>
    <w:rsid w:val="002D29E1"/>
    <w:rsid w:val="002D5027"/>
    <w:rsid w:val="002E23B5"/>
    <w:rsid w:val="002F3F51"/>
    <w:rsid w:val="002F4CDC"/>
    <w:rsid w:val="00321044"/>
    <w:rsid w:val="00325E8C"/>
    <w:rsid w:val="00337919"/>
    <w:rsid w:val="00350624"/>
    <w:rsid w:val="00356F0F"/>
    <w:rsid w:val="00371500"/>
    <w:rsid w:val="00384353"/>
    <w:rsid w:val="003A0531"/>
    <w:rsid w:val="003A17F3"/>
    <w:rsid w:val="003B39C8"/>
    <w:rsid w:val="003B4EFE"/>
    <w:rsid w:val="003C2A2C"/>
    <w:rsid w:val="003E4B5E"/>
    <w:rsid w:val="003E6D63"/>
    <w:rsid w:val="003F48A2"/>
    <w:rsid w:val="00403578"/>
    <w:rsid w:val="004102A6"/>
    <w:rsid w:val="00411115"/>
    <w:rsid w:val="00421DE7"/>
    <w:rsid w:val="00423713"/>
    <w:rsid w:val="00440941"/>
    <w:rsid w:val="004410FE"/>
    <w:rsid w:val="004468B3"/>
    <w:rsid w:val="00460649"/>
    <w:rsid w:val="0047131E"/>
    <w:rsid w:val="00473571"/>
    <w:rsid w:val="00483807"/>
    <w:rsid w:val="004A7247"/>
    <w:rsid w:val="004B4C16"/>
    <w:rsid w:val="004B781D"/>
    <w:rsid w:val="004C4482"/>
    <w:rsid w:val="004C48E0"/>
    <w:rsid w:val="004E5F9A"/>
    <w:rsid w:val="00502BEA"/>
    <w:rsid w:val="005073FD"/>
    <w:rsid w:val="00520FB2"/>
    <w:rsid w:val="00523DB3"/>
    <w:rsid w:val="00543002"/>
    <w:rsid w:val="005546E5"/>
    <w:rsid w:val="005613ED"/>
    <w:rsid w:val="0057473D"/>
    <w:rsid w:val="00574DF2"/>
    <w:rsid w:val="005A08CF"/>
    <w:rsid w:val="005A1C90"/>
    <w:rsid w:val="005A23A2"/>
    <w:rsid w:val="005A6262"/>
    <w:rsid w:val="005A7080"/>
    <w:rsid w:val="005B0171"/>
    <w:rsid w:val="005B3F44"/>
    <w:rsid w:val="005B4516"/>
    <w:rsid w:val="005C28A9"/>
    <w:rsid w:val="005C4F5D"/>
    <w:rsid w:val="005C5902"/>
    <w:rsid w:val="005D42BE"/>
    <w:rsid w:val="005D675A"/>
    <w:rsid w:val="005E0883"/>
    <w:rsid w:val="005E43C6"/>
    <w:rsid w:val="005F08B5"/>
    <w:rsid w:val="005F39FE"/>
    <w:rsid w:val="00602C9F"/>
    <w:rsid w:val="00611574"/>
    <w:rsid w:val="00627E0A"/>
    <w:rsid w:val="00635B39"/>
    <w:rsid w:val="0064095F"/>
    <w:rsid w:val="0064556B"/>
    <w:rsid w:val="00665BBE"/>
    <w:rsid w:val="006954E6"/>
    <w:rsid w:val="006A37A9"/>
    <w:rsid w:val="006A71EA"/>
    <w:rsid w:val="006B71A6"/>
    <w:rsid w:val="006C5D33"/>
    <w:rsid w:val="006C6038"/>
    <w:rsid w:val="006E14E1"/>
    <w:rsid w:val="006E33F1"/>
    <w:rsid w:val="006E3FED"/>
    <w:rsid w:val="006E463D"/>
    <w:rsid w:val="006E763A"/>
    <w:rsid w:val="006F16A7"/>
    <w:rsid w:val="006F7102"/>
    <w:rsid w:val="00710D12"/>
    <w:rsid w:val="007312EC"/>
    <w:rsid w:val="007326A6"/>
    <w:rsid w:val="00753FDB"/>
    <w:rsid w:val="00760280"/>
    <w:rsid w:val="00783550"/>
    <w:rsid w:val="00793756"/>
    <w:rsid w:val="00793FF0"/>
    <w:rsid w:val="00794344"/>
    <w:rsid w:val="00795044"/>
    <w:rsid w:val="007A0C87"/>
    <w:rsid w:val="007A5442"/>
    <w:rsid w:val="007B3AFE"/>
    <w:rsid w:val="007B505A"/>
    <w:rsid w:val="007B70B1"/>
    <w:rsid w:val="007C50A4"/>
    <w:rsid w:val="007E2ADE"/>
    <w:rsid w:val="008030FE"/>
    <w:rsid w:val="00805B4C"/>
    <w:rsid w:val="00813F60"/>
    <w:rsid w:val="00822254"/>
    <w:rsid w:val="00852732"/>
    <w:rsid w:val="00865B98"/>
    <w:rsid w:val="008837CB"/>
    <w:rsid w:val="00884CC5"/>
    <w:rsid w:val="00896870"/>
    <w:rsid w:val="008B3568"/>
    <w:rsid w:val="008B79FE"/>
    <w:rsid w:val="008C0629"/>
    <w:rsid w:val="008D28DE"/>
    <w:rsid w:val="008E1C44"/>
    <w:rsid w:val="008F00BE"/>
    <w:rsid w:val="008F690E"/>
    <w:rsid w:val="00917A6E"/>
    <w:rsid w:val="00921C3C"/>
    <w:rsid w:val="00924533"/>
    <w:rsid w:val="00931977"/>
    <w:rsid w:val="009404FB"/>
    <w:rsid w:val="00941C6B"/>
    <w:rsid w:val="0094724F"/>
    <w:rsid w:val="00951CEF"/>
    <w:rsid w:val="0096179F"/>
    <w:rsid w:val="009624AF"/>
    <w:rsid w:val="0096511A"/>
    <w:rsid w:val="00967214"/>
    <w:rsid w:val="009769F9"/>
    <w:rsid w:val="00976FF3"/>
    <w:rsid w:val="00981832"/>
    <w:rsid w:val="00984C11"/>
    <w:rsid w:val="00993A81"/>
    <w:rsid w:val="0099706F"/>
    <w:rsid w:val="009A5E38"/>
    <w:rsid w:val="009B5F57"/>
    <w:rsid w:val="009C6201"/>
    <w:rsid w:val="009F44AC"/>
    <w:rsid w:val="00A01216"/>
    <w:rsid w:val="00A122E3"/>
    <w:rsid w:val="00A1372C"/>
    <w:rsid w:val="00A20328"/>
    <w:rsid w:val="00A27DFF"/>
    <w:rsid w:val="00A3318F"/>
    <w:rsid w:val="00A35FC3"/>
    <w:rsid w:val="00A4601B"/>
    <w:rsid w:val="00A56708"/>
    <w:rsid w:val="00A57142"/>
    <w:rsid w:val="00A62496"/>
    <w:rsid w:val="00A62581"/>
    <w:rsid w:val="00A77000"/>
    <w:rsid w:val="00A77072"/>
    <w:rsid w:val="00A931A4"/>
    <w:rsid w:val="00AA4C53"/>
    <w:rsid w:val="00AA7B0B"/>
    <w:rsid w:val="00AA7BF9"/>
    <w:rsid w:val="00AB1D33"/>
    <w:rsid w:val="00AB6A3A"/>
    <w:rsid w:val="00AC232C"/>
    <w:rsid w:val="00AD142D"/>
    <w:rsid w:val="00AE1EA0"/>
    <w:rsid w:val="00AF197B"/>
    <w:rsid w:val="00AF43C0"/>
    <w:rsid w:val="00B15EEB"/>
    <w:rsid w:val="00B36077"/>
    <w:rsid w:val="00B57A6C"/>
    <w:rsid w:val="00B815CB"/>
    <w:rsid w:val="00B968CD"/>
    <w:rsid w:val="00BA0A63"/>
    <w:rsid w:val="00BD6451"/>
    <w:rsid w:val="00BF2357"/>
    <w:rsid w:val="00BF6628"/>
    <w:rsid w:val="00C077C9"/>
    <w:rsid w:val="00C14FEB"/>
    <w:rsid w:val="00C37E44"/>
    <w:rsid w:val="00C42E1D"/>
    <w:rsid w:val="00C544AB"/>
    <w:rsid w:val="00C54AA8"/>
    <w:rsid w:val="00C7015D"/>
    <w:rsid w:val="00C71002"/>
    <w:rsid w:val="00C72487"/>
    <w:rsid w:val="00C87104"/>
    <w:rsid w:val="00C909CA"/>
    <w:rsid w:val="00C9193E"/>
    <w:rsid w:val="00C92A83"/>
    <w:rsid w:val="00C94E06"/>
    <w:rsid w:val="00CA2AAC"/>
    <w:rsid w:val="00CB5DF7"/>
    <w:rsid w:val="00CB7B14"/>
    <w:rsid w:val="00CC1B08"/>
    <w:rsid w:val="00CC5BE3"/>
    <w:rsid w:val="00CC7C0D"/>
    <w:rsid w:val="00D10B11"/>
    <w:rsid w:val="00D22275"/>
    <w:rsid w:val="00D22E8A"/>
    <w:rsid w:val="00D34F55"/>
    <w:rsid w:val="00D53B88"/>
    <w:rsid w:val="00D8650F"/>
    <w:rsid w:val="00D949F3"/>
    <w:rsid w:val="00DA0D1E"/>
    <w:rsid w:val="00DA38C0"/>
    <w:rsid w:val="00DA3C9D"/>
    <w:rsid w:val="00DB75E2"/>
    <w:rsid w:val="00DD4A5F"/>
    <w:rsid w:val="00DE4F2A"/>
    <w:rsid w:val="00DE60C6"/>
    <w:rsid w:val="00DF7214"/>
    <w:rsid w:val="00E03E71"/>
    <w:rsid w:val="00E267B0"/>
    <w:rsid w:val="00E313A5"/>
    <w:rsid w:val="00E4420C"/>
    <w:rsid w:val="00E54765"/>
    <w:rsid w:val="00E6137C"/>
    <w:rsid w:val="00E632D5"/>
    <w:rsid w:val="00E7022C"/>
    <w:rsid w:val="00E7300D"/>
    <w:rsid w:val="00E968A8"/>
    <w:rsid w:val="00EA2D3D"/>
    <w:rsid w:val="00EA36D8"/>
    <w:rsid w:val="00EA786A"/>
    <w:rsid w:val="00EB0AFF"/>
    <w:rsid w:val="00EB188E"/>
    <w:rsid w:val="00EB3176"/>
    <w:rsid w:val="00EB658E"/>
    <w:rsid w:val="00EC76D2"/>
    <w:rsid w:val="00ED5073"/>
    <w:rsid w:val="00F0627A"/>
    <w:rsid w:val="00F135D6"/>
    <w:rsid w:val="00F368D5"/>
    <w:rsid w:val="00F549BB"/>
    <w:rsid w:val="00F63EE5"/>
    <w:rsid w:val="00F650E2"/>
    <w:rsid w:val="00F67CD3"/>
    <w:rsid w:val="00F721B9"/>
    <w:rsid w:val="00F7651A"/>
    <w:rsid w:val="00F802E4"/>
    <w:rsid w:val="00F91152"/>
    <w:rsid w:val="00F947DB"/>
    <w:rsid w:val="00FB64AE"/>
    <w:rsid w:val="00FC4520"/>
    <w:rsid w:val="00FC5967"/>
    <w:rsid w:val="00FC7698"/>
    <w:rsid w:val="00FD4449"/>
    <w:rsid w:val="00FD661E"/>
    <w:rsid w:val="00FE45C6"/>
    <w:rsid w:val="00FE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B5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976FF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22254"/>
    <w:pPr>
      <w:widowControl w:val="0"/>
      <w:suppressAutoHyphens/>
      <w:ind w:firstLine="851"/>
      <w:jc w:val="both"/>
    </w:pPr>
    <w:rPr>
      <w:rFonts w:ascii="Arial" w:eastAsia="Lucida Sans Unicode" w:hAnsi="Arial"/>
      <w:sz w:val="28"/>
      <w:szCs w:val="20"/>
    </w:rPr>
  </w:style>
  <w:style w:type="paragraph" w:styleId="2">
    <w:name w:val="Body Text Indent 2"/>
    <w:basedOn w:val="a"/>
    <w:rsid w:val="00423713"/>
    <w:pPr>
      <w:spacing w:after="120" w:line="480" w:lineRule="auto"/>
      <w:ind w:left="283"/>
    </w:pPr>
  </w:style>
  <w:style w:type="paragraph" w:customStyle="1" w:styleId="ConsNormal">
    <w:name w:val="ConsNormal"/>
    <w:rsid w:val="004237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C73A3"/>
    <w:pPr>
      <w:ind w:left="708"/>
    </w:pPr>
  </w:style>
  <w:style w:type="character" w:styleId="a6">
    <w:name w:val="Hyperlink"/>
    <w:basedOn w:val="a0"/>
    <w:uiPriority w:val="99"/>
    <w:unhideWhenUsed/>
    <w:rsid w:val="00D8650F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D8650F"/>
    <w:rPr>
      <w:color w:val="800080"/>
      <w:u w:val="single"/>
    </w:rPr>
  </w:style>
  <w:style w:type="paragraph" w:customStyle="1" w:styleId="font5">
    <w:name w:val="font5"/>
    <w:basedOn w:val="a"/>
    <w:rsid w:val="00D8650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"/>
    <w:rsid w:val="00D8650F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5">
    <w:name w:val="xl65"/>
    <w:basedOn w:val="a"/>
    <w:rsid w:val="00D8650F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8650F"/>
    <w:pPr>
      <w:spacing w:before="100" w:beforeAutospacing="1" w:after="100" w:afterAutospacing="1"/>
    </w:pPr>
  </w:style>
  <w:style w:type="paragraph" w:customStyle="1" w:styleId="xl67">
    <w:name w:val="xl67"/>
    <w:basedOn w:val="a"/>
    <w:rsid w:val="00D8650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D8650F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D8650F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D8650F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D8650F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D865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8650F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D8650F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5">
    <w:name w:val="xl85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7">
    <w:name w:val="xl87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D8650F"/>
    <w:pPr>
      <w:pBdr>
        <w:left w:val="single" w:sz="12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D8650F"/>
    <w:pP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D86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D865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i/>
      <w:iCs/>
      <w:sz w:val="16"/>
      <w:szCs w:val="16"/>
      <w:u w:val="single"/>
    </w:rPr>
  </w:style>
  <w:style w:type="paragraph" w:customStyle="1" w:styleId="xl112">
    <w:name w:val="xl112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  <w:u w:val="single"/>
    </w:rPr>
  </w:style>
  <w:style w:type="paragraph" w:customStyle="1" w:styleId="xl113">
    <w:name w:val="xl113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16"/>
      <w:szCs w:val="16"/>
      <w:u w:val="single"/>
    </w:rPr>
  </w:style>
  <w:style w:type="paragraph" w:customStyle="1" w:styleId="xl117">
    <w:name w:val="xl117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D8650F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D8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D8650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D8650F"/>
    <w:pP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D8650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D8650F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D8650F"/>
    <w:pPr>
      <w:spacing w:after="120"/>
    </w:pPr>
  </w:style>
  <w:style w:type="character" w:customStyle="1" w:styleId="a9">
    <w:name w:val="Основной текст Знак"/>
    <w:basedOn w:val="a0"/>
    <w:link w:val="a8"/>
    <w:rsid w:val="00D865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Computer</dc:creator>
  <cp:lastModifiedBy>123</cp:lastModifiedBy>
  <cp:revision>2</cp:revision>
  <cp:lastPrinted>2024-02-19T06:16:00Z</cp:lastPrinted>
  <dcterms:created xsi:type="dcterms:W3CDTF">2024-02-19T11:28:00Z</dcterms:created>
  <dcterms:modified xsi:type="dcterms:W3CDTF">2024-02-19T11:28:00Z</dcterms:modified>
</cp:coreProperties>
</file>